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819"/>
      </w:tblGrid>
      <w:tr w:rsidR="00BD388E" w:rsidRPr="007D5AEF" w14:paraId="0C33D1AB" w14:textId="77777777" w:rsidTr="0079044E">
        <w:trPr>
          <w:trHeight w:val="1800"/>
        </w:trPr>
        <w:tc>
          <w:tcPr>
            <w:tcW w:w="4243" w:type="dxa"/>
          </w:tcPr>
          <w:p w14:paraId="2C009E1C" w14:textId="77777777" w:rsidR="00BD388E" w:rsidRPr="007D5AEF" w:rsidRDefault="00BD388E" w:rsidP="0079044E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 w:rsidRPr="007D5AEF">
              <w:rPr>
                <w:rFonts w:ascii="Times New Roman" w:hAnsi="Times New Roman" w:cs="Times New Roman"/>
                <w:b/>
                <w:sz w:val="40"/>
                <w:lang w:val="en-US"/>
              </w:rPr>
              <w:t>Katsiaryna Suryna</w:t>
            </w:r>
          </w:p>
          <w:p w14:paraId="2EBE73BC" w14:textId="77777777" w:rsidR="00BD388E" w:rsidRPr="007D5AEF" w:rsidRDefault="00BD388E" w:rsidP="0079044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D5AEF">
              <w:rPr>
                <w:rFonts w:ascii="Times New Roman" w:hAnsi="Times New Roman" w:cs="Times New Roman"/>
                <w:lang w:val="en-US"/>
              </w:rPr>
              <w:t xml:space="preserve">PhD </w:t>
            </w:r>
            <w:r>
              <w:rPr>
                <w:rFonts w:ascii="Times New Roman" w:hAnsi="Times New Roman" w:cs="Times New Roman"/>
                <w:lang w:val="en-US"/>
              </w:rPr>
              <w:t>candidate (currently)</w:t>
            </w:r>
          </w:p>
          <w:p w14:paraId="5B6ACBC9" w14:textId="77777777" w:rsidR="00BD388E" w:rsidRPr="007D5AEF" w:rsidRDefault="00BD388E" w:rsidP="0079044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D5AEF">
              <w:rPr>
                <w:rFonts w:ascii="Times New Roman" w:hAnsi="Times New Roman" w:cs="Times New Roman"/>
                <w:lang w:val="en-US"/>
              </w:rPr>
              <w:t>MA in Semiotics</w:t>
            </w:r>
          </w:p>
          <w:p w14:paraId="2B18CBB7" w14:textId="77777777" w:rsidR="00BD388E" w:rsidRPr="007D5AEF" w:rsidRDefault="00BD388E" w:rsidP="0079044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D5AEF">
              <w:rPr>
                <w:rFonts w:ascii="Times New Roman" w:hAnsi="Times New Roman" w:cs="Times New Roman"/>
                <w:lang w:val="en-US"/>
              </w:rPr>
              <w:t>MA in Philosophy</w:t>
            </w:r>
          </w:p>
        </w:tc>
        <w:tc>
          <w:tcPr>
            <w:tcW w:w="4819" w:type="dxa"/>
          </w:tcPr>
          <w:p w14:paraId="714C0252" w14:textId="77777777" w:rsidR="00BD388E" w:rsidRPr="007D5AEF" w:rsidRDefault="00BD388E" w:rsidP="007904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D5AEF">
              <w:rPr>
                <w:rFonts w:ascii="Times New Roman" w:hAnsi="Times New Roman" w:cs="Times New Roman"/>
                <w:b/>
                <w:sz w:val="24"/>
                <w:lang w:val="en-US"/>
              </w:rPr>
              <w:t>Personal information</w:t>
            </w:r>
          </w:p>
          <w:p w14:paraId="0C01F1A3" w14:textId="77777777" w:rsidR="00BD388E" w:rsidRPr="007D5AEF" w:rsidRDefault="00BD388E" w:rsidP="0079044E">
            <w:pPr>
              <w:spacing w:after="40" w:line="240" w:lineRule="auto"/>
              <w:rPr>
                <w:rFonts w:ascii="Times New Roman" w:hAnsi="Times New Roman" w:cs="Times New Roman"/>
                <w:lang w:val="en-US"/>
              </w:rPr>
            </w:pPr>
            <w:r w:rsidRPr="007D5AEF">
              <w:rPr>
                <w:rFonts w:ascii="Times New Roman" w:hAnsi="Times New Roman" w:cs="Times New Roman"/>
                <w:lang w:val="en-US"/>
              </w:rPr>
              <w:t>Email: Suryna_Katsiaryna@phd.ceu.edu</w:t>
            </w:r>
          </w:p>
          <w:p w14:paraId="419FB8C8" w14:textId="77777777" w:rsidR="00BD388E" w:rsidRPr="007D5AEF" w:rsidRDefault="00BD388E" w:rsidP="0079044E">
            <w:pPr>
              <w:spacing w:after="40" w:line="240" w:lineRule="auto"/>
              <w:rPr>
                <w:rFonts w:ascii="Times New Roman" w:hAnsi="Times New Roman" w:cs="Times New Roman"/>
                <w:lang w:val="en-US"/>
              </w:rPr>
            </w:pPr>
            <w:r w:rsidRPr="007D5AEF">
              <w:rPr>
                <w:rFonts w:ascii="Times New Roman" w:hAnsi="Times New Roman" w:cs="Times New Roman"/>
                <w:lang w:val="en-US"/>
              </w:rPr>
              <w:t>Home: Budapest, 1134</w:t>
            </w:r>
          </w:p>
          <w:p w14:paraId="27809DD6" w14:textId="77777777" w:rsidR="00BD388E" w:rsidRPr="007D5AEF" w:rsidRDefault="00BD388E" w:rsidP="0079044E">
            <w:pPr>
              <w:spacing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Webpage: </w:t>
            </w:r>
            <w:hyperlink r:id="rId7" w:history="1">
              <w:r w:rsidRPr="007B297B">
                <w:rPr>
                  <w:rStyle w:val="Hyperlink"/>
                  <w:rFonts w:ascii="Times New Roman" w:hAnsi="Times New Roman" w:cs="Times New Roman"/>
                  <w:lang w:val="en-US"/>
                </w:rPr>
                <w:t>https://philosophy.ceu.edu/people/katsiaryna-suryna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14:paraId="3AFF4611" w14:textId="77777777" w:rsidR="00BD388E" w:rsidRPr="007D5AEF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E2FD5D0" w14:textId="77777777" w:rsidR="00BD388E" w:rsidRPr="007D5AEF" w:rsidRDefault="00BD388E" w:rsidP="00B91953">
      <w:pPr>
        <w:spacing w:after="0" w:line="240" w:lineRule="auto"/>
        <w:outlineLvl w:val="0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lang w:val="en-US"/>
        </w:rPr>
        <w:t>ACADEMIC BACKGROUND</w:t>
      </w:r>
    </w:p>
    <w:p w14:paraId="3C2A6C06" w14:textId="77777777" w:rsidR="00BD388E" w:rsidRPr="007D5AEF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27EE58A" w14:textId="77777777" w:rsidR="00BD388E" w:rsidRPr="007D5AEF" w:rsidRDefault="00BD388E" w:rsidP="00BD38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D5AEF">
        <w:rPr>
          <w:rFonts w:ascii="Times New Roman" w:hAnsi="Times New Roman" w:cs="Times New Roman"/>
          <w:b/>
          <w:lang w:val="en-US"/>
        </w:rPr>
        <w:t>PhD in Philosophy</w:t>
      </w:r>
    </w:p>
    <w:p w14:paraId="1938C44A" w14:textId="77777777" w:rsidR="00BD388E" w:rsidRPr="007D5AEF" w:rsidRDefault="00BD388E" w:rsidP="00B91953">
      <w:pPr>
        <w:spacing w:after="0" w:line="240" w:lineRule="auto"/>
        <w:outlineLvl w:val="0"/>
        <w:rPr>
          <w:rFonts w:ascii="Times New Roman" w:hAnsi="Times New Roman" w:cs="Times New Roman"/>
          <w:i/>
          <w:lang w:val="en-US"/>
        </w:rPr>
      </w:pPr>
      <w:r w:rsidRPr="007D5AEF">
        <w:rPr>
          <w:rFonts w:ascii="Times New Roman" w:hAnsi="Times New Roman" w:cs="Times New Roman"/>
          <w:i/>
          <w:lang w:val="en-US"/>
        </w:rPr>
        <w:t>September 2014 onwards</w:t>
      </w:r>
    </w:p>
    <w:p w14:paraId="31CF069A" w14:textId="77777777" w:rsidR="00BD388E" w:rsidRPr="007D5AEF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lang w:val="en-US"/>
        </w:rPr>
        <w:t>Central European University, Nádor street 9, 1051, Budapest, Hungary</w:t>
      </w:r>
    </w:p>
    <w:p w14:paraId="6E3D12DE" w14:textId="77777777" w:rsidR="00BD388E" w:rsidRDefault="00BD388E" w:rsidP="00BD388E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D9021E">
        <w:rPr>
          <w:rFonts w:ascii="Times New Roman" w:hAnsi="Times New Roman" w:cs="Times New Roman"/>
          <w:i/>
          <w:color w:val="000000" w:themeColor="text1"/>
          <w:lang w:val="en-US"/>
        </w:rPr>
        <w:t xml:space="preserve">Thesis: </w:t>
      </w:r>
      <w:r>
        <w:rPr>
          <w:rFonts w:ascii="Times New Roman" w:hAnsi="Times New Roman" w:cs="Times New Roman"/>
          <w:color w:val="000000" w:themeColor="text1"/>
          <w:lang w:val="en-US"/>
        </w:rPr>
        <w:t>Prospects of Improvement and Integration of Multilevel E</w:t>
      </w:r>
      <w:r w:rsidRPr="006B2A67">
        <w:rPr>
          <w:rFonts w:ascii="Times New Roman" w:hAnsi="Times New Roman" w:cs="Times New Roman"/>
          <w:color w:val="000000" w:themeColor="text1"/>
          <w:lang w:val="en-US"/>
        </w:rPr>
        <w:t xml:space="preserve">xplanations in </w:t>
      </w:r>
      <w:r>
        <w:rPr>
          <w:rFonts w:ascii="Times New Roman" w:hAnsi="Times New Roman" w:cs="Times New Roman"/>
          <w:color w:val="000000" w:themeColor="text1"/>
          <w:lang w:val="en-US"/>
        </w:rPr>
        <w:t>Sciences of Naturalized Mind</w:t>
      </w:r>
      <w:r w:rsidRPr="006B2A6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by Means of P</w:t>
      </w:r>
      <w:r w:rsidRPr="006B2A67">
        <w:rPr>
          <w:rFonts w:ascii="Times New Roman" w:hAnsi="Times New Roman" w:cs="Times New Roman"/>
          <w:color w:val="000000" w:themeColor="text1"/>
          <w:lang w:val="en-US"/>
        </w:rPr>
        <w:t>henomenology</w:t>
      </w:r>
    </w:p>
    <w:p w14:paraId="3809AF15" w14:textId="77777777" w:rsidR="00BD388E" w:rsidRPr="00D9021E" w:rsidRDefault="00BD388E" w:rsidP="00BD388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F051DF">
        <w:rPr>
          <w:rFonts w:ascii="Times New Roman" w:hAnsi="Times New Roman" w:cs="Times New Roman"/>
          <w:i/>
          <w:color w:val="000000" w:themeColor="text1"/>
          <w:lang w:val="en-US"/>
        </w:rPr>
        <w:t>Supervisor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Pr="00F051DF">
        <w:rPr>
          <w:rFonts w:ascii="Times New Roman" w:hAnsi="Times New Roman" w:cs="Times New Roman"/>
          <w:color w:val="000000" w:themeColor="text1"/>
          <w:lang w:val="en-US"/>
        </w:rPr>
        <w:t>Maria Kronfeldner</w:t>
      </w:r>
    </w:p>
    <w:p w14:paraId="668E89C6" w14:textId="77777777" w:rsidR="00BD388E" w:rsidRPr="007D5AEF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5486645" w14:textId="77777777" w:rsidR="00BD388E" w:rsidRPr="007D5AEF" w:rsidRDefault="00BD388E" w:rsidP="00BD38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D5AEF">
        <w:rPr>
          <w:rFonts w:ascii="Times New Roman" w:hAnsi="Times New Roman" w:cs="Times New Roman"/>
          <w:b/>
          <w:lang w:val="en-US"/>
        </w:rPr>
        <w:t>MA in Semiotics</w:t>
      </w:r>
    </w:p>
    <w:p w14:paraId="458829C7" w14:textId="77777777" w:rsidR="00BD388E" w:rsidRPr="007D5AEF" w:rsidRDefault="00BD388E" w:rsidP="00BD388E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7D5AEF">
        <w:rPr>
          <w:rFonts w:ascii="Times New Roman" w:hAnsi="Times New Roman" w:cs="Times New Roman"/>
          <w:i/>
          <w:lang w:val="en-US"/>
        </w:rPr>
        <w:t xml:space="preserve">September 2012 – June 2014 </w:t>
      </w:r>
    </w:p>
    <w:p w14:paraId="13B7806D" w14:textId="77777777" w:rsidR="00BD388E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lang w:val="en-US"/>
        </w:rPr>
        <w:t xml:space="preserve">University of Tartu, Ülikooli 18, 50090 Tartu, Estonia </w:t>
      </w:r>
    </w:p>
    <w:p w14:paraId="01C693DE" w14:textId="77777777" w:rsidR="00BD388E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i/>
          <w:lang w:val="en-US"/>
        </w:rPr>
        <w:t>Specialization:</w:t>
      </w:r>
      <w:r>
        <w:rPr>
          <w:rFonts w:ascii="Times New Roman" w:hAnsi="Times New Roman" w:cs="Times New Roman"/>
          <w:lang w:val="en-US"/>
        </w:rPr>
        <w:t xml:space="preserve"> Biosemiotics</w:t>
      </w:r>
    </w:p>
    <w:p w14:paraId="79B1C40C" w14:textId="77777777" w:rsidR="00BD388E" w:rsidRPr="007D5AEF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3BAF52C" w14:textId="77777777" w:rsidR="00BD388E" w:rsidRPr="007D5AEF" w:rsidRDefault="00BD388E" w:rsidP="00BD38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D5AEF">
        <w:rPr>
          <w:rFonts w:ascii="Times New Roman" w:hAnsi="Times New Roman" w:cs="Times New Roman"/>
          <w:b/>
          <w:lang w:val="en-US"/>
        </w:rPr>
        <w:t>MA in Philosophy</w:t>
      </w:r>
    </w:p>
    <w:p w14:paraId="265C79B8" w14:textId="77777777" w:rsidR="00BD388E" w:rsidRPr="007D5AEF" w:rsidRDefault="00BD388E" w:rsidP="00B91953">
      <w:pPr>
        <w:spacing w:after="0" w:line="240" w:lineRule="auto"/>
        <w:outlineLvl w:val="0"/>
        <w:rPr>
          <w:rFonts w:ascii="Times New Roman" w:hAnsi="Times New Roman" w:cs="Times New Roman"/>
          <w:i/>
          <w:lang w:val="en-US"/>
        </w:rPr>
      </w:pPr>
      <w:r w:rsidRPr="007D5AEF">
        <w:rPr>
          <w:rFonts w:ascii="Times New Roman" w:hAnsi="Times New Roman" w:cs="Times New Roman"/>
          <w:i/>
          <w:lang w:val="en-US"/>
        </w:rPr>
        <w:t>September 2011 – June 2012</w:t>
      </w:r>
    </w:p>
    <w:p w14:paraId="44B64E6D" w14:textId="77777777" w:rsidR="00BD388E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lang w:val="en-US"/>
        </w:rPr>
        <w:t xml:space="preserve">Belarusian State University, Nezavisimosti ave. 4, 220030, Minsk, Belarus </w:t>
      </w:r>
    </w:p>
    <w:p w14:paraId="20EB897C" w14:textId="77777777" w:rsidR="00BD388E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i/>
          <w:lang w:val="en-US"/>
        </w:rPr>
        <w:t>Specialization</w:t>
      </w:r>
      <w:r>
        <w:rPr>
          <w:rFonts w:ascii="Times New Roman" w:hAnsi="Times New Roman" w:cs="Times New Roman"/>
          <w:lang w:val="en-US"/>
        </w:rPr>
        <w:t>: The Twentieth-Century French philosophy</w:t>
      </w:r>
    </w:p>
    <w:p w14:paraId="11AE57E9" w14:textId="77777777" w:rsidR="00BD388E" w:rsidRPr="007D5AEF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86F41BC" w14:textId="77777777" w:rsidR="00BD388E" w:rsidRPr="007D5AEF" w:rsidRDefault="00BD388E" w:rsidP="00BD38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b/>
          <w:lang w:val="en-US"/>
        </w:rPr>
        <w:t xml:space="preserve">Philosopher. Lecturer of philosophy and socio-humanitarian disciplines (Specialist Diploma) </w:t>
      </w:r>
    </w:p>
    <w:p w14:paraId="0F39BD10" w14:textId="77777777" w:rsidR="00BD388E" w:rsidRPr="007D5AEF" w:rsidRDefault="00BD388E" w:rsidP="00B91953">
      <w:pPr>
        <w:spacing w:after="0" w:line="240" w:lineRule="auto"/>
        <w:outlineLvl w:val="0"/>
        <w:rPr>
          <w:rFonts w:ascii="Times New Roman" w:hAnsi="Times New Roman" w:cs="Times New Roman"/>
          <w:i/>
          <w:lang w:val="en-US"/>
        </w:rPr>
      </w:pPr>
      <w:r w:rsidRPr="007D5AEF">
        <w:rPr>
          <w:rFonts w:ascii="Times New Roman" w:hAnsi="Times New Roman" w:cs="Times New Roman"/>
          <w:i/>
          <w:lang w:val="en-US"/>
        </w:rPr>
        <w:t>September 2006 – June 2011</w:t>
      </w:r>
    </w:p>
    <w:p w14:paraId="3516DAA4" w14:textId="77777777" w:rsidR="00BD388E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lang w:val="en-US"/>
        </w:rPr>
        <w:t xml:space="preserve">Belarusian State University, Nezavisimosti ave. 4, 220030, Minsk, Belarus </w:t>
      </w:r>
    </w:p>
    <w:p w14:paraId="48CE9886" w14:textId="77777777" w:rsidR="00BD388E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i/>
          <w:lang w:val="en-US"/>
        </w:rPr>
        <w:t>Specialization</w:t>
      </w:r>
      <w:r>
        <w:rPr>
          <w:rFonts w:ascii="Times New Roman" w:hAnsi="Times New Roman" w:cs="Times New Roman"/>
          <w:lang w:val="en-US"/>
        </w:rPr>
        <w:t>: The Twentieth-Century French philosophy</w:t>
      </w:r>
    </w:p>
    <w:p w14:paraId="7248A8F1" w14:textId="77777777" w:rsidR="00BD388E" w:rsidRPr="007D5AEF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8861E09" w14:textId="77777777" w:rsidR="00BD388E" w:rsidRPr="00E10443" w:rsidRDefault="00BD388E" w:rsidP="00B91953">
      <w:pPr>
        <w:spacing w:before="120" w:after="120" w:line="240" w:lineRule="auto"/>
        <w:outlineLvl w:val="0"/>
        <w:rPr>
          <w:rFonts w:ascii="Times New Roman" w:hAnsi="Times New Roman" w:cs="Times New Roman"/>
          <w:lang w:val="en-US"/>
        </w:rPr>
      </w:pPr>
      <w:r w:rsidRPr="00E10443">
        <w:rPr>
          <w:rFonts w:ascii="Times New Roman" w:hAnsi="Times New Roman" w:cs="Times New Roman"/>
          <w:lang w:val="en-US"/>
        </w:rPr>
        <w:t>PUBLICATIONS</w:t>
      </w:r>
    </w:p>
    <w:p w14:paraId="7C3B1C1A" w14:textId="77777777" w:rsidR="00BD388E" w:rsidRPr="007D5AEF" w:rsidRDefault="00BD388E" w:rsidP="00BD388E">
      <w:pPr>
        <w:spacing w:before="120" w:after="120" w:line="240" w:lineRule="auto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lang w:val="en-US"/>
        </w:rPr>
        <w:t xml:space="preserve">Suryna, K. 2010. Integration of Moral and Cognitive Philosophy as </w:t>
      </w:r>
      <w:r>
        <w:rPr>
          <w:rFonts w:ascii="Times New Roman" w:hAnsi="Times New Roman" w:cs="Times New Roman"/>
          <w:lang w:val="en-US"/>
        </w:rPr>
        <w:t>a Main Strategy</w:t>
      </w:r>
      <w:r w:rsidRPr="007D5AEF">
        <w:rPr>
          <w:rFonts w:ascii="Times New Roman" w:hAnsi="Times New Roman" w:cs="Times New Roman"/>
          <w:lang w:val="en-US"/>
        </w:rPr>
        <w:t xml:space="preserve"> of </w:t>
      </w:r>
      <w:r>
        <w:rPr>
          <w:rFonts w:ascii="Times New Roman" w:hAnsi="Times New Roman" w:cs="Times New Roman"/>
          <w:lang w:val="en-US"/>
        </w:rPr>
        <w:t>Building</w:t>
      </w:r>
      <w:r w:rsidRPr="007D5AEF">
        <w:rPr>
          <w:rFonts w:ascii="Times New Roman" w:hAnsi="Times New Roman" w:cs="Times New Roman"/>
          <w:lang w:val="en-US"/>
        </w:rPr>
        <w:t xml:space="preserve"> the Model of </w:t>
      </w:r>
      <w:r>
        <w:rPr>
          <w:rFonts w:ascii="Times New Roman" w:hAnsi="Times New Roman" w:cs="Times New Roman"/>
          <w:lang w:val="en-US"/>
        </w:rPr>
        <w:t>Subjectivity</w:t>
      </w:r>
      <w:r w:rsidRPr="007D5AEF">
        <w:rPr>
          <w:rFonts w:ascii="Times New Roman" w:hAnsi="Times New Roman" w:cs="Times New Roman"/>
          <w:lang w:val="en-US"/>
        </w:rPr>
        <w:t xml:space="preserve"> in Philosophy of Fichte and Schelling. In: </w:t>
      </w:r>
      <w:r w:rsidRPr="007D5AEF">
        <w:rPr>
          <w:rFonts w:ascii="Times New Roman" w:hAnsi="Times New Roman" w:cs="Times New Roman"/>
          <w:i/>
          <w:lang w:val="en-US"/>
        </w:rPr>
        <w:t xml:space="preserve">Proceedings of </w:t>
      </w:r>
      <w:r>
        <w:rPr>
          <w:rFonts w:ascii="Times New Roman" w:hAnsi="Times New Roman" w:cs="Times New Roman"/>
          <w:i/>
          <w:lang w:val="en-US"/>
        </w:rPr>
        <w:t>the</w:t>
      </w:r>
      <w:r w:rsidRPr="007D5AEF">
        <w:rPr>
          <w:rFonts w:ascii="Times New Roman" w:hAnsi="Times New Roman" w:cs="Times New Roman"/>
          <w:i/>
          <w:lang w:val="en-US"/>
        </w:rPr>
        <w:t xml:space="preserve"> Conference “Scientific Days of the Department of Philosophy”</w:t>
      </w:r>
      <w:r w:rsidRPr="007D5AEF">
        <w:rPr>
          <w:rFonts w:ascii="Times New Roman" w:hAnsi="Times New Roman" w:cs="Times New Roman"/>
          <w:lang w:val="en-US"/>
        </w:rPr>
        <w:t xml:space="preserve">, Part I: 91-93.  </w:t>
      </w:r>
    </w:p>
    <w:p w14:paraId="02B213AD" w14:textId="77777777" w:rsidR="00BD388E" w:rsidRPr="007D5AEF" w:rsidRDefault="00BD388E" w:rsidP="00BD388E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7D5AEF">
        <w:rPr>
          <w:rFonts w:ascii="Times New Roman" w:hAnsi="Times New Roman" w:cs="Times New Roman"/>
          <w:lang w:val="en-US"/>
        </w:rPr>
        <w:t xml:space="preserve">– 2010. The Problem of Subject in Lacanian Psychoanalysis. In: </w:t>
      </w:r>
      <w:r w:rsidRPr="007D5AEF">
        <w:rPr>
          <w:rFonts w:ascii="Times New Roman" w:hAnsi="Times New Roman" w:cs="Times New Roman"/>
          <w:i/>
          <w:lang w:val="en-US"/>
        </w:rPr>
        <w:t xml:space="preserve">Proceedings of 67th </w:t>
      </w:r>
    </w:p>
    <w:p w14:paraId="04A97BA3" w14:textId="77777777" w:rsidR="00BD388E" w:rsidRPr="007D5AEF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i/>
          <w:lang w:val="en-US"/>
        </w:rPr>
        <w:t>Conference for graduate and undergraduate students of BSU</w:t>
      </w:r>
      <w:r w:rsidRPr="007D5AEF">
        <w:rPr>
          <w:rFonts w:ascii="Times New Roman" w:hAnsi="Times New Roman" w:cs="Times New Roman"/>
          <w:lang w:val="en-US"/>
        </w:rPr>
        <w:t xml:space="preserve">, Vol.2:292-295. </w:t>
      </w:r>
    </w:p>
    <w:p w14:paraId="74F8E100" w14:textId="77777777" w:rsidR="00BD388E" w:rsidRPr="007D5AEF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lang w:val="en-US"/>
        </w:rPr>
        <w:t xml:space="preserve">– 2011. </w:t>
      </w:r>
      <w:r>
        <w:rPr>
          <w:rFonts w:ascii="Times New Roman" w:hAnsi="Times New Roman" w:cs="Times New Roman"/>
          <w:lang w:val="en-US"/>
        </w:rPr>
        <w:t>Specificity</w:t>
      </w:r>
      <w:r w:rsidRPr="007D5AEF">
        <w:rPr>
          <w:rFonts w:ascii="Times New Roman" w:hAnsi="Times New Roman" w:cs="Times New Roman"/>
          <w:lang w:val="en-US"/>
        </w:rPr>
        <w:t xml:space="preserve"> of </w:t>
      </w:r>
      <w:r>
        <w:rPr>
          <w:rFonts w:ascii="Times New Roman" w:hAnsi="Times New Roman" w:cs="Times New Roman"/>
          <w:lang w:val="en-US"/>
        </w:rPr>
        <w:t>the Non-Classic</w:t>
      </w:r>
      <w:r w:rsidRPr="007D5AEF">
        <w:rPr>
          <w:rFonts w:ascii="Times New Roman" w:hAnsi="Times New Roman" w:cs="Times New Roman"/>
          <w:lang w:val="en-US"/>
        </w:rPr>
        <w:t xml:space="preserve"> Model of </w:t>
      </w:r>
      <w:r>
        <w:rPr>
          <w:rFonts w:ascii="Times New Roman" w:hAnsi="Times New Roman" w:cs="Times New Roman"/>
          <w:lang w:val="en-US"/>
        </w:rPr>
        <w:t>Subjectivity</w:t>
      </w:r>
      <w:r w:rsidRPr="007D5AEF">
        <w:rPr>
          <w:rFonts w:ascii="Times New Roman" w:hAnsi="Times New Roman" w:cs="Times New Roman"/>
          <w:lang w:val="en-US"/>
        </w:rPr>
        <w:t xml:space="preserve"> in Contemporary French </w:t>
      </w:r>
    </w:p>
    <w:p w14:paraId="0ADCA418" w14:textId="77777777" w:rsidR="00BD388E" w:rsidRPr="007D5AEF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lang w:val="en-US"/>
        </w:rPr>
        <w:t xml:space="preserve">Philosophy. In: </w:t>
      </w:r>
      <w:r w:rsidRPr="007D5AEF">
        <w:rPr>
          <w:rFonts w:ascii="Times New Roman" w:hAnsi="Times New Roman" w:cs="Times New Roman"/>
          <w:i/>
          <w:lang w:val="en-US"/>
        </w:rPr>
        <w:t>Proceedings of 68th Conference for graduate and undergraduate students of BSU</w:t>
      </w:r>
      <w:r w:rsidRPr="007D5AEF">
        <w:rPr>
          <w:rFonts w:ascii="Times New Roman" w:hAnsi="Times New Roman" w:cs="Times New Roman"/>
          <w:lang w:val="en-US"/>
        </w:rPr>
        <w:t xml:space="preserve">, </w:t>
      </w:r>
    </w:p>
    <w:p w14:paraId="4D8FF506" w14:textId="77777777" w:rsidR="00BD388E" w:rsidRPr="007D5AEF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lang w:val="en-US"/>
        </w:rPr>
        <w:t xml:space="preserve">Vol.2: 192-196.  </w:t>
      </w:r>
    </w:p>
    <w:p w14:paraId="26B7CBE3" w14:textId="77777777" w:rsidR="00BD388E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lang w:val="en-US"/>
        </w:rPr>
        <w:t xml:space="preserve">– 2014. ‘Subject’ and ‘Self’ in Biosemiotics: On Conditions of a Legitimate Application of ‘Subject’ in Biosemiotics and Prerequisites of a Biosemiotic Approach to the Self. In: </w:t>
      </w:r>
      <w:r w:rsidRPr="007D5AEF">
        <w:rPr>
          <w:rFonts w:ascii="Times New Roman" w:hAnsi="Times New Roman" w:cs="Times New Roman"/>
          <w:i/>
          <w:lang w:val="en-US"/>
        </w:rPr>
        <w:t>Chinese Semiotic Studies</w:t>
      </w:r>
      <w:r w:rsidRPr="007D5AEF">
        <w:rPr>
          <w:rFonts w:ascii="Times New Roman" w:hAnsi="Times New Roman" w:cs="Times New Roman"/>
          <w:lang w:val="en-US"/>
        </w:rPr>
        <w:t>, 11(3): 509-520.</w:t>
      </w:r>
    </w:p>
    <w:p w14:paraId="2F45AFBC" w14:textId="58B3FC0F" w:rsidR="00B91953" w:rsidRPr="00B91953" w:rsidRDefault="00B91953" w:rsidP="00B91953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B91953">
        <w:rPr>
          <w:rFonts w:ascii="Times New Roman" w:hAnsi="Times New Roman" w:cs="Times New Roman"/>
          <w:lang w:val="en-US"/>
        </w:rPr>
        <w:t>–</w:t>
      </w:r>
      <w:r w:rsidR="00B77D5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(forthcoming, co-authored with Rodrigo Guzman) </w:t>
      </w:r>
      <w:r>
        <w:rPr>
          <w:rFonts w:ascii="Times New Roman" w:hAnsi="Times New Roman" w:cs="Times New Roman"/>
          <w:lang w:val="en-US"/>
        </w:rPr>
        <w:t>Delete ‘Persons’, Insert ‘Information-Processing Systems’: Art and the Mechanistic Discourse of C</w:t>
      </w:r>
      <w:r w:rsidRPr="003917FD">
        <w:rPr>
          <w:rFonts w:ascii="Times New Roman" w:hAnsi="Times New Roman" w:cs="Times New Roman"/>
          <w:lang w:val="en-US"/>
        </w:rPr>
        <w:t>omputationalism</w:t>
      </w:r>
      <w:r>
        <w:rPr>
          <w:rFonts w:ascii="Times New Roman" w:hAnsi="Times New Roman" w:cs="Times New Roman"/>
          <w:lang w:val="en-US"/>
        </w:rPr>
        <w:t xml:space="preserve">. In: Proceedings to </w:t>
      </w:r>
      <w:r>
        <w:rPr>
          <w:rFonts w:ascii="Times New Roman" w:hAnsi="Times New Roman" w:cs="Times New Roman"/>
          <w:lang w:val="en-US"/>
        </w:rPr>
        <w:t>Politics of the Machines – Art and After</w:t>
      </w:r>
      <w:r>
        <w:rPr>
          <w:rFonts w:ascii="Times New Roman" w:hAnsi="Times New Roman" w:cs="Times New Roman"/>
          <w:lang w:val="en-US"/>
        </w:rPr>
        <w:t xml:space="preserve">, </w:t>
      </w:r>
      <w:r w:rsidRPr="00B91953">
        <w:rPr>
          <w:rFonts w:ascii="Times New Roman" w:hAnsi="Times New Roman" w:cs="Times New Roman"/>
          <w:bCs/>
          <w:lang w:val="en-US"/>
        </w:rPr>
        <w:t>Electronic Workshops in Computing (eWiC)</w:t>
      </w:r>
      <w:r>
        <w:rPr>
          <w:rFonts w:ascii="Times New Roman" w:hAnsi="Times New Roman" w:cs="Times New Roman"/>
          <w:bCs/>
          <w:lang w:val="en-US"/>
        </w:rPr>
        <w:t>.</w:t>
      </w:r>
    </w:p>
    <w:p w14:paraId="768CC3B7" w14:textId="6A4D370C" w:rsidR="00B91953" w:rsidRDefault="00B91953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4157BBC" w14:textId="77777777" w:rsidR="00BD388E" w:rsidRPr="008631E2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BD9AE48" w14:textId="77777777" w:rsidR="00B77D57" w:rsidRDefault="00B77D57" w:rsidP="00B91953">
      <w:pPr>
        <w:spacing w:line="240" w:lineRule="auto"/>
        <w:outlineLvl w:val="0"/>
        <w:rPr>
          <w:rFonts w:ascii="Times New Roman" w:hAnsi="Times New Roman" w:cs="Times New Roman"/>
          <w:lang w:val="en-US"/>
        </w:rPr>
      </w:pPr>
    </w:p>
    <w:p w14:paraId="38FFCA09" w14:textId="77777777" w:rsidR="00B77D57" w:rsidRDefault="00B77D57" w:rsidP="00B91953">
      <w:pPr>
        <w:spacing w:line="240" w:lineRule="auto"/>
        <w:outlineLvl w:val="0"/>
        <w:rPr>
          <w:rFonts w:ascii="Times New Roman" w:hAnsi="Times New Roman" w:cs="Times New Roman"/>
          <w:lang w:val="en-US"/>
        </w:rPr>
      </w:pPr>
    </w:p>
    <w:p w14:paraId="7738C4F1" w14:textId="77777777" w:rsidR="00BD388E" w:rsidRPr="008631E2" w:rsidRDefault="00BD388E" w:rsidP="00B91953">
      <w:pPr>
        <w:spacing w:line="240" w:lineRule="auto"/>
        <w:outlineLvl w:val="0"/>
        <w:rPr>
          <w:lang w:val="en-US"/>
        </w:rPr>
      </w:pPr>
      <w:bookmarkStart w:id="0" w:name="_GoBack"/>
      <w:bookmarkEnd w:id="0"/>
      <w:r w:rsidRPr="008631E2">
        <w:rPr>
          <w:rFonts w:ascii="Times New Roman" w:hAnsi="Times New Roman" w:cs="Times New Roman"/>
          <w:lang w:val="en-US"/>
        </w:rPr>
        <w:lastRenderedPageBreak/>
        <w:t>CONFERENCE TALKS</w:t>
      </w:r>
    </w:p>
    <w:p w14:paraId="57E8563F" w14:textId="77777777" w:rsidR="00BD388E" w:rsidRPr="007D5AEF" w:rsidRDefault="00BD388E" w:rsidP="00BD388E">
      <w:pPr>
        <w:spacing w:line="240" w:lineRule="auto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lang w:val="en-US"/>
        </w:rPr>
        <w:t xml:space="preserve">‘Between a Felt and a Constructed Self.’ 8th In-house Philosophy Graduate Conference, CEU, Department of Philosophy, October </w:t>
      </w:r>
      <w:r>
        <w:rPr>
          <w:rFonts w:ascii="Times New Roman" w:hAnsi="Times New Roman" w:cs="Times New Roman"/>
          <w:lang w:val="en-US"/>
        </w:rPr>
        <w:t xml:space="preserve">16-17, </w:t>
      </w:r>
      <w:r w:rsidRPr="007D5AEF">
        <w:rPr>
          <w:rFonts w:ascii="Times New Roman" w:hAnsi="Times New Roman" w:cs="Times New Roman"/>
          <w:lang w:val="en-US"/>
        </w:rPr>
        <w:t>2015.</w:t>
      </w:r>
    </w:p>
    <w:p w14:paraId="0741A31B" w14:textId="77777777" w:rsidR="00BD388E" w:rsidRDefault="00BD388E" w:rsidP="00BD388E">
      <w:pPr>
        <w:spacing w:line="240" w:lineRule="auto"/>
        <w:rPr>
          <w:rFonts w:ascii="Times New Roman" w:hAnsi="Times New Roman" w:cs="Times New Roman"/>
          <w:lang w:val="en-US"/>
        </w:rPr>
      </w:pPr>
      <w:r w:rsidRPr="007D5AEF">
        <w:rPr>
          <w:rFonts w:ascii="Times New Roman" w:hAnsi="Times New Roman" w:cs="Times New Roman"/>
          <w:color w:val="000000" w:themeColor="text1"/>
          <w:lang w:val="en-US"/>
        </w:rPr>
        <w:t>‘</w:t>
      </w:r>
      <w:r>
        <w:rPr>
          <w:rFonts w:ascii="Times New Roman" w:hAnsi="Times New Roman" w:cs="Times New Roman"/>
          <w:color w:val="000000" w:themeColor="text1"/>
          <w:lang w:val="en-US"/>
        </w:rPr>
        <w:t>What D</w:t>
      </w:r>
      <w:r w:rsidRPr="007D5AEF">
        <w:rPr>
          <w:rFonts w:ascii="Times New Roman" w:hAnsi="Times New Roman" w:cs="Times New Roman"/>
          <w:color w:val="000000" w:themeColor="text1"/>
          <w:lang w:val="en-US"/>
        </w:rPr>
        <w:t xml:space="preserve">oes the </w:t>
      </w:r>
      <w:r>
        <w:rPr>
          <w:rFonts w:ascii="Times New Roman" w:hAnsi="Times New Roman" w:cs="Times New Roman"/>
          <w:color w:val="000000" w:themeColor="text1"/>
          <w:lang w:val="en-US"/>
        </w:rPr>
        <w:t>Strongly N</w:t>
      </w:r>
      <w:r w:rsidRPr="007D5AEF">
        <w:rPr>
          <w:rFonts w:ascii="Times New Roman" w:hAnsi="Times New Roman" w:cs="Times New Roman"/>
          <w:color w:val="000000" w:themeColor="text1"/>
          <w:lang w:val="en-US"/>
        </w:rPr>
        <w:t xml:space="preserve">aturalized </w:t>
      </w:r>
      <w:r>
        <w:rPr>
          <w:rFonts w:ascii="Times New Roman" w:hAnsi="Times New Roman" w:cs="Times New Roman"/>
          <w:color w:val="000000" w:themeColor="text1"/>
          <w:lang w:val="en-US"/>
        </w:rPr>
        <w:t>P</w:t>
      </w:r>
      <w:r w:rsidRPr="007D5AEF">
        <w:rPr>
          <w:rFonts w:ascii="Times New Roman" w:hAnsi="Times New Roman" w:cs="Times New Roman"/>
          <w:color w:val="000000" w:themeColor="text1"/>
          <w:lang w:val="en-US"/>
        </w:rPr>
        <w:t>henomenology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Achieve in Cognitive S</w:t>
      </w:r>
      <w:r w:rsidRPr="007D5AEF">
        <w:rPr>
          <w:rFonts w:ascii="Times New Roman" w:hAnsi="Times New Roman" w:cs="Times New Roman"/>
          <w:color w:val="000000" w:themeColor="text1"/>
          <w:lang w:val="en-US"/>
        </w:rPr>
        <w:t xml:space="preserve">ciences?’ 9th In-house </w:t>
      </w:r>
      <w:r w:rsidRPr="007D5AEF">
        <w:rPr>
          <w:rFonts w:ascii="Times New Roman" w:hAnsi="Times New Roman" w:cs="Times New Roman"/>
          <w:lang w:val="en-US"/>
        </w:rPr>
        <w:t xml:space="preserve">Philosophy Graduate Conference, CEU, Department of Philosophy, </w:t>
      </w:r>
      <w:r>
        <w:rPr>
          <w:rFonts w:ascii="Times New Roman" w:hAnsi="Times New Roman" w:cs="Times New Roman"/>
          <w:lang w:val="en-US"/>
        </w:rPr>
        <w:t>November 4-5, 2016</w:t>
      </w:r>
      <w:r w:rsidRPr="007D5AEF">
        <w:rPr>
          <w:rFonts w:ascii="Times New Roman" w:hAnsi="Times New Roman" w:cs="Times New Roman"/>
          <w:lang w:val="en-US"/>
        </w:rPr>
        <w:t>.</w:t>
      </w:r>
    </w:p>
    <w:p w14:paraId="7C1AEBB7" w14:textId="77777777" w:rsidR="00BD388E" w:rsidRDefault="00BD388E" w:rsidP="00BD388E">
      <w:pPr>
        <w:spacing w:line="240" w:lineRule="auto"/>
        <w:rPr>
          <w:rFonts w:ascii="Times New Roman" w:hAnsi="Times New Roman" w:cs="Times New Roman"/>
          <w:lang w:val="en-US"/>
        </w:rPr>
      </w:pPr>
      <w:r w:rsidRPr="00D8644D">
        <w:rPr>
          <w:rFonts w:ascii="Times New Roman" w:hAnsi="Times New Roman" w:cs="Times New Roman"/>
          <w:lang w:val="en-US"/>
        </w:rPr>
        <w:t>‘</w:t>
      </w:r>
      <w:r w:rsidRPr="00D8644D">
        <w:rPr>
          <w:rFonts w:ascii="Times New Roman" w:hAnsi="Times New Roman" w:cs="Times New Roman"/>
          <w:iCs/>
          <w:lang w:val="en-US"/>
        </w:rPr>
        <w:t xml:space="preserve">A </w:t>
      </w:r>
      <w:r>
        <w:rPr>
          <w:rFonts w:ascii="Times New Roman" w:hAnsi="Times New Roman" w:cs="Times New Roman"/>
          <w:iCs/>
          <w:lang w:val="en-US"/>
        </w:rPr>
        <w:t>Feeling of Clarification: Neuro</w:t>
      </w:r>
      <w:r w:rsidRPr="00D8644D">
        <w:rPr>
          <w:rFonts w:ascii="Times New Roman" w:hAnsi="Times New Roman" w:cs="Times New Roman"/>
          <w:iCs/>
          <w:lang w:val="en-US"/>
        </w:rPr>
        <w:t>docetism in a ‘Thoroughly Naturalistic’ Philosophy</w:t>
      </w:r>
      <w:r>
        <w:rPr>
          <w:rFonts w:ascii="Times New Roman" w:hAnsi="Times New Roman" w:cs="Times New Roman"/>
          <w:iCs/>
          <w:lang w:val="en-US"/>
        </w:rPr>
        <w:t xml:space="preserve">’, </w:t>
      </w:r>
      <w:r>
        <w:rPr>
          <w:rFonts w:ascii="Times New Roman" w:hAnsi="Times New Roman" w:cs="Times New Roman"/>
          <w:color w:val="000000" w:themeColor="text1"/>
          <w:lang w:val="en-US"/>
        </w:rPr>
        <w:t>10</w:t>
      </w:r>
      <w:r w:rsidRPr="007D5AEF">
        <w:rPr>
          <w:rFonts w:ascii="Times New Roman" w:hAnsi="Times New Roman" w:cs="Times New Roman"/>
          <w:color w:val="000000" w:themeColor="text1"/>
          <w:lang w:val="en-US"/>
        </w:rPr>
        <w:t xml:space="preserve">th In-house </w:t>
      </w:r>
      <w:r w:rsidRPr="007D5AEF">
        <w:rPr>
          <w:rFonts w:ascii="Times New Roman" w:hAnsi="Times New Roman" w:cs="Times New Roman"/>
          <w:lang w:val="en-US"/>
        </w:rPr>
        <w:t>Philosophy Graduate Conference, CEU, Department of Philosophy,</w:t>
      </w:r>
      <w:r>
        <w:rPr>
          <w:rFonts w:ascii="Times New Roman" w:hAnsi="Times New Roman" w:cs="Times New Roman"/>
          <w:lang w:val="en-US"/>
        </w:rPr>
        <w:t xml:space="preserve"> October 13-14, 2017.</w:t>
      </w:r>
    </w:p>
    <w:p w14:paraId="2FD1D26D" w14:textId="1C189805" w:rsidR="00BD388E" w:rsidRDefault="00BD388E" w:rsidP="00BD388E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(co-presented with Rodrigo Guzman) ‘Delete ‘Persons’, Insert ‘Information-Processing Systems’: Art and the Mechanistic Discourse of C</w:t>
      </w:r>
      <w:r w:rsidRPr="003917FD">
        <w:rPr>
          <w:rFonts w:ascii="Times New Roman" w:hAnsi="Times New Roman" w:cs="Times New Roman"/>
          <w:lang w:val="en-US"/>
        </w:rPr>
        <w:t>omputationalism</w:t>
      </w:r>
      <w:r>
        <w:rPr>
          <w:rFonts w:ascii="Times New Roman" w:hAnsi="Times New Roman" w:cs="Times New Roman"/>
          <w:lang w:val="en-US"/>
        </w:rPr>
        <w:t xml:space="preserve">’, Politics of the Machines – Art and After, </w:t>
      </w:r>
      <w:r w:rsidRPr="00CB3319">
        <w:rPr>
          <w:rFonts w:ascii="Times New Roman" w:hAnsi="Times New Roman" w:cs="Times New Roman"/>
          <w:lang w:val="en-US"/>
        </w:rPr>
        <w:t>EVA-Copenhagen 15-17 May 2018</w:t>
      </w:r>
      <w:r>
        <w:rPr>
          <w:rFonts w:ascii="Times New Roman" w:hAnsi="Times New Roman" w:cs="Times New Roman"/>
          <w:lang w:val="en-US"/>
        </w:rPr>
        <w:t>.</w:t>
      </w:r>
    </w:p>
    <w:p w14:paraId="52D523C3" w14:textId="704E6136" w:rsidR="00B91953" w:rsidRPr="00B91953" w:rsidRDefault="00B91953" w:rsidP="00B91953">
      <w:pPr>
        <w:spacing w:line="24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lang w:val="en-US"/>
        </w:rPr>
        <w:t>‘</w:t>
      </w:r>
      <w:r w:rsidRPr="00B91953">
        <w:rPr>
          <w:rFonts w:ascii="Times New Roman" w:hAnsi="Times New Roman" w:cs="Times New Roman"/>
          <w:lang w:val="en-US"/>
        </w:rPr>
        <w:t>Don't Abide by Intuition but Explain it: Illusionism as a Successor to Eliminativism,</w:t>
      </w:r>
      <w:r>
        <w:rPr>
          <w:rFonts w:ascii="Times New Roman" w:hAnsi="Times New Roman" w:cs="Times New Roman"/>
          <w:lang w:val="en-US"/>
        </w:rPr>
        <w:t>’</w:t>
      </w:r>
      <w:r w:rsidRPr="00B91953">
        <w:rPr>
          <w:rFonts w:ascii="Times New Roman" w:hAnsi="Times New Roman" w:cs="Times New Roman"/>
          <w:lang w:val="en-US"/>
        </w:rPr>
        <w:t xml:space="preserve"> </w:t>
      </w:r>
      <w:r w:rsidRPr="00B91953">
        <w:rPr>
          <w:rFonts w:ascii="Times New Roman" w:hAnsi="Times New Roman" w:cs="Times New Roman"/>
          <w:bCs/>
          <w:lang w:val="en-US"/>
        </w:rPr>
        <w:t>Salzburg Conference for Young Analytic Philosophy 2018, September 12-14, 2018.</w:t>
      </w:r>
    </w:p>
    <w:p w14:paraId="5599A15F" w14:textId="77777777" w:rsidR="00B91953" w:rsidRDefault="00B91953" w:rsidP="00BD388E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6C42C64E" w14:textId="0A606DF5" w:rsidR="00BD388E" w:rsidRPr="004D0E6C" w:rsidRDefault="00B91953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EVENT ORGANIZER</w:t>
      </w:r>
    </w:p>
    <w:p w14:paraId="58BE8A28" w14:textId="77777777" w:rsidR="00BD388E" w:rsidRDefault="00BD388E" w:rsidP="00BD388E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14:paraId="20C7090F" w14:textId="09949F68" w:rsidR="00BD388E" w:rsidRPr="00702EA6" w:rsidRDefault="00BD388E" w:rsidP="00BD388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C49BB">
        <w:rPr>
          <w:rFonts w:ascii="Times New Roman" w:hAnsi="Times New Roman" w:cs="Times New Roman"/>
          <w:b/>
          <w:lang w:val="en-US"/>
        </w:rPr>
        <w:t>Art IN</w:t>
      </w:r>
      <w:r w:rsidRPr="00702EA6">
        <w:rPr>
          <w:rFonts w:ascii="Times New Roman" w:hAnsi="Times New Roman" w:cs="Times New Roman"/>
          <w:b/>
          <w:lang w:val="en-US"/>
        </w:rPr>
        <w:t xml:space="preserve"> Academia</w:t>
      </w:r>
      <w:r w:rsidRPr="00702EA6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January 18-19,</w:t>
      </w:r>
      <w:r w:rsidRPr="00702EA6">
        <w:rPr>
          <w:rFonts w:ascii="Times New Roman" w:hAnsi="Times New Roman" w:cs="Times New Roman"/>
          <w:lang w:val="en-US"/>
        </w:rPr>
        <w:t xml:space="preserve"> 2018; </w:t>
      </w:r>
      <w:r>
        <w:rPr>
          <w:rFonts w:ascii="Times New Roman" w:hAnsi="Times New Roman" w:cs="Times New Roman"/>
          <w:lang w:val="en-US"/>
        </w:rPr>
        <w:t>hosted by</w:t>
      </w:r>
      <w:r w:rsidRPr="00702EA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Department of Philosophy, Center for Arts and Culture, Open Society Archives and the Visual Studies Platform (Central European University), and </w:t>
      </w:r>
      <w:r w:rsidRPr="002F0BD5">
        <w:rPr>
          <w:rFonts w:ascii="Times New Roman" w:hAnsi="Times New Roman" w:cs="Times New Roman"/>
          <w:lang w:val="en-US"/>
        </w:rPr>
        <w:t>Moholy-Nagy University of Art and Design</w:t>
      </w:r>
      <w:r>
        <w:rPr>
          <w:rFonts w:ascii="Times New Roman" w:hAnsi="Times New Roman" w:cs="Times New Roman"/>
          <w:lang w:val="en-US"/>
        </w:rPr>
        <w:t>)</w:t>
      </w:r>
      <w:r w:rsidRPr="00702EA6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702EA6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DECC9CD" w14:textId="77777777" w:rsidR="00BD388E" w:rsidRDefault="00BD388E" w:rsidP="00BD388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50066D20" w14:textId="77777777" w:rsidR="00BD388E" w:rsidRPr="00702EA6" w:rsidRDefault="00BD388E" w:rsidP="00BD388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02EA6">
        <w:rPr>
          <w:rFonts w:ascii="Times New Roman" w:hAnsi="Times New Roman" w:cs="Times New Roman"/>
          <w:b/>
          <w:lang w:val="en-US"/>
        </w:rPr>
        <w:t>6th International Graduate Conference of the Department of Philosophy of CEU</w:t>
      </w:r>
      <w:r w:rsidRPr="00702EA6">
        <w:rPr>
          <w:rFonts w:ascii="Times New Roman" w:hAnsi="Times New Roman" w:cs="Times New Roman"/>
          <w:lang w:val="en-US"/>
        </w:rPr>
        <w:t xml:space="preserve"> (‘Worldly Matters: Issues in Applied and Socially Engaged Philosophy’), April 2016. </w:t>
      </w:r>
      <w:r>
        <w:rPr>
          <w:rFonts w:ascii="Times New Roman" w:hAnsi="Times New Roman" w:cs="Times New Roman"/>
          <w:lang w:val="en-US"/>
        </w:rPr>
        <w:t>My</w:t>
      </w:r>
      <w:r w:rsidRPr="00702EA6">
        <w:rPr>
          <w:rFonts w:ascii="Times New Roman" w:hAnsi="Times New Roman" w:cs="Times New Roman"/>
          <w:lang w:val="en-US"/>
        </w:rPr>
        <w:t xml:space="preserve"> tasks included:</w:t>
      </w:r>
    </w:p>
    <w:p w14:paraId="7BF3F600" w14:textId="793A9D5D" w:rsidR="004B38EF" w:rsidRPr="00BD388E" w:rsidRDefault="008B2B25" w:rsidP="00BD388E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4B38EF" w:rsidRPr="00BD388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769A1" w14:textId="77777777" w:rsidR="008B2B25" w:rsidRDefault="008B2B25">
      <w:pPr>
        <w:spacing w:after="0" w:line="240" w:lineRule="auto"/>
      </w:pPr>
      <w:r>
        <w:separator/>
      </w:r>
    </w:p>
  </w:endnote>
  <w:endnote w:type="continuationSeparator" w:id="0">
    <w:p w14:paraId="790EDAD5" w14:textId="77777777" w:rsidR="008B2B25" w:rsidRDefault="008B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A4B6" w14:textId="77777777" w:rsidR="0081124C" w:rsidRDefault="00BD388E" w:rsidP="00E20F5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B8B00F" w14:textId="77777777" w:rsidR="0081124C" w:rsidRDefault="008B2B2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33713" w14:textId="77777777" w:rsidR="0081124C" w:rsidRDefault="00BD388E" w:rsidP="00E20F5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B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D49C96" w14:textId="77777777" w:rsidR="0081124C" w:rsidRDefault="008B2B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7DFB4" w14:textId="77777777" w:rsidR="008B2B25" w:rsidRDefault="008B2B25">
      <w:pPr>
        <w:spacing w:after="0" w:line="240" w:lineRule="auto"/>
      </w:pPr>
      <w:r>
        <w:separator/>
      </w:r>
    </w:p>
  </w:footnote>
  <w:footnote w:type="continuationSeparator" w:id="0">
    <w:p w14:paraId="3ACF0CED" w14:textId="77777777" w:rsidR="008B2B25" w:rsidRDefault="008B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376B8" w14:textId="77777777" w:rsidR="00EB0BDD" w:rsidRPr="00AB345F" w:rsidRDefault="00BD388E" w:rsidP="00F02192">
    <w:pPr>
      <w:pStyle w:val="Header"/>
      <w:jc w:val="right"/>
      <w:rPr>
        <w:rFonts w:ascii="Times New Roman" w:hAnsi="Times New Roman" w:cs="Times New Roman"/>
        <w:color w:val="767171" w:themeColor="background2" w:themeShade="80"/>
        <w:lang w:val="en-GB"/>
      </w:rPr>
    </w:pPr>
    <w:r w:rsidRPr="00AB345F">
      <w:rPr>
        <w:rFonts w:ascii="Times New Roman" w:hAnsi="Times New Roman" w:cs="Times New Roman"/>
        <w:color w:val="767171" w:themeColor="background2" w:themeShade="80"/>
        <w:lang w:val="en-GB"/>
      </w:rPr>
      <w:t>S</w:t>
    </w:r>
    <w:r>
      <w:rPr>
        <w:rFonts w:ascii="Times New Roman" w:hAnsi="Times New Roman" w:cs="Times New Roman"/>
        <w:color w:val="767171" w:themeColor="background2" w:themeShade="80"/>
        <w:lang w:val="en-GB"/>
      </w:rPr>
      <w:t>uryna CV/2017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43328"/>
    <w:multiLevelType w:val="hybridMultilevel"/>
    <w:tmpl w:val="7ECAA6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D2F5C"/>
    <w:multiLevelType w:val="hybridMultilevel"/>
    <w:tmpl w:val="4A20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60E99"/>
    <w:multiLevelType w:val="hybridMultilevel"/>
    <w:tmpl w:val="4E28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16A16"/>
    <w:multiLevelType w:val="hybridMultilevel"/>
    <w:tmpl w:val="3F02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077F1"/>
    <w:multiLevelType w:val="hybridMultilevel"/>
    <w:tmpl w:val="06F06B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6390F"/>
    <w:multiLevelType w:val="hybridMultilevel"/>
    <w:tmpl w:val="88EA135A"/>
    <w:lvl w:ilvl="0" w:tplc="16E6E9C4">
      <w:start w:val="2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D1D59"/>
    <w:multiLevelType w:val="hybridMultilevel"/>
    <w:tmpl w:val="1C26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8E"/>
    <w:rsid w:val="003D7BD3"/>
    <w:rsid w:val="0042343C"/>
    <w:rsid w:val="004B25B6"/>
    <w:rsid w:val="008B2B25"/>
    <w:rsid w:val="00A7741F"/>
    <w:rsid w:val="00B77D57"/>
    <w:rsid w:val="00B91953"/>
    <w:rsid w:val="00B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CF1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8E"/>
    <w:pPr>
      <w:spacing w:after="160" w:line="259" w:lineRule="auto"/>
    </w:pPr>
    <w:rPr>
      <w:sz w:val="22"/>
      <w:szCs w:val="22"/>
      <w:lang w:val="et-E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88E"/>
    <w:pPr>
      <w:ind w:left="720"/>
      <w:contextualSpacing/>
    </w:pPr>
  </w:style>
  <w:style w:type="table" w:styleId="TableGrid">
    <w:name w:val="Table Grid"/>
    <w:basedOn w:val="TableNormal"/>
    <w:uiPriority w:val="39"/>
    <w:rsid w:val="00BD388E"/>
    <w:rPr>
      <w:sz w:val="22"/>
      <w:szCs w:val="22"/>
      <w:lang w:val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88E"/>
    <w:rPr>
      <w:sz w:val="22"/>
      <w:szCs w:val="22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BD3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88E"/>
    <w:rPr>
      <w:sz w:val="22"/>
      <w:szCs w:val="22"/>
      <w:lang w:val="et-EE"/>
    </w:rPr>
  </w:style>
  <w:style w:type="character" w:styleId="PageNumber">
    <w:name w:val="page number"/>
    <w:basedOn w:val="DefaultParagraphFont"/>
    <w:uiPriority w:val="99"/>
    <w:semiHidden/>
    <w:unhideWhenUsed/>
    <w:rsid w:val="00BD388E"/>
  </w:style>
  <w:style w:type="character" w:styleId="Hyperlink">
    <w:name w:val="Hyperlink"/>
    <w:basedOn w:val="DefaultParagraphFont"/>
    <w:uiPriority w:val="99"/>
    <w:unhideWhenUsed/>
    <w:rsid w:val="00BD388E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9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953"/>
    <w:rPr>
      <w:rFonts w:ascii="Times New Roman" w:hAnsi="Times New Roman" w:cs="Times New Roman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9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philosophy.ceu.edu/people/katsiaryna-suryna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539</Words>
  <Characters>3074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ACADEMIC BACKGROUND</vt:lpstr>
      <vt:lpstr>September 2014 onwards</vt:lpstr>
      <vt:lpstr>September 2011 – June 2012</vt:lpstr>
      <vt:lpstr>September 2006 – June 2011</vt:lpstr>
      <vt:lpstr>PUBLICATIONS</vt:lpstr>
      <vt:lpstr>CONFERENCE TALKS</vt:lpstr>
      <vt:lpstr/>
      <vt:lpstr>LANGUAGES</vt:lpstr>
      <vt:lpstr>Mother tongue: Russian</vt:lpstr>
    </vt:vector>
  </TitlesOfParts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Katsiaryna Suryna</dc:creator>
  <cp:keywords/>
  <dc:description/>
  <cp:lastModifiedBy>Katsiaryna Suryna</cp:lastModifiedBy>
  <cp:revision>4</cp:revision>
  <dcterms:created xsi:type="dcterms:W3CDTF">2018-04-29T15:55:00Z</dcterms:created>
  <dcterms:modified xsi:type="dcterms:W3CDTF">2018-10-11T11:22:00Z</dcterms:modified>
</cp:coreProperties>
</file>