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6945E" w14:textId="77777777" w:rsidR="00FB1BF5" w:rsidRDefault="00FB1BF5" w:rsidP="00CC4962">
      <w:pPr>
        <w:spacing w:after="120"/>
        <w:rPr>
          <w:rFonts w:ascii="PT Sans" w:hAnsi="PT Sans"/>
          <w:b/>
          <w:color w:val="039DE3"/>
          <w:spacing w:val="40"/>
          <w:sz w:val="32"/>
          <w:lang w:val="de-AT"/>
        </w:rPr>
      </w:pPr>
    </w:p>
    <w:p w14:paraId="5BB8F836" w14:textId="400137AE" w:rsidR="008320E1" w:rsidRPr="001B5C0C" w:rsidRDefault="00C96359" w:rsidP="00CC4962">
      <w:pPr>
        <w:spacing w:after="120"/>
        <w:rPr>
          <w:rFonts w:ascii="PT Sans" w:hAnsi="PT Sans"/>
          <w:b/>
          <w:color w:val="039DE3"/>
          <w:spacing w:val="40"/>
          <w:sz w:val="32"/>
          <w:lang w:val="de-AT"/>
        </w:rPr>
      </w:pPr>
      <w:r>
        <w:rPr>
          <w:rFonts w:ascii="PT Sans" w:hAnsi="PT Sans"/>
          <w:b/>
          <w:color w:val="039DE3"/>
          <w:spacing w:val="40"/>
          <w:sz w:val="32"/>
          <w:lang w:val="de-AT"/>
        </w:rPr>
        <w:t>PRESSEMITTEILUNG</w:t>
      </w:r>
    </w:p>
    <w:p w14:paraId="49A702BB" w14:textId="7439EE80" w:rsidR="00C813B3" w:rsidRPr="001B5C0C" w:rsidRDefault="00BF5ADB" w:rsidP="00C813B3">
      <w:pPr>
        <w:pBdr>
          <w:bottom w:val="single" w:sz="4" w:space="7" w:color="039DE3"/>
        </w:pBdr>
        <w:tabs>
          <w:tab w:val="left" w:pos="7230"/>
        </w:tabs>
        <w:rPr>
          <w:rFonts w:ascii="PT Sans" w:hAnsi="PT Sans"/>
          <w:b/>
          <w:sz w:val="20"/>
          <w:lang w:val="de-AT"/>
        </w:rPr>
      </w:pPr>
      <w:r>
        <w:rPr>
          <w:rFonts w:ascii="PT Sans" w:hAnsi="PT Sans"/>
          <w:sz w:val="20"/>
          <w:lang w:val="de-AT"/>
        </w:rPr>
        <w:t>5</w:t>
      </w:r>
      <w:r w:rsidR="003C5355">
        <w:rPr>
          <w:rFonts w:ascii="PT Sans" w:hAnsi="PT Sans"/>
          <w:sz w:val="20"/>
          <w:lang w:val="de-AT"/>
        </w:rPr>
        <w:t xml:space="preserve">. </w:t>
      </w:r>
      <w:r w:rsidR="0067710B">
        <w:rPr>
          <w:rFonts w:ascii="PT Sans" w:hAnsi="PT Sans"/>
          <w:sz w:val="20"/>
          <w:lang w:val="de-AT"/>
        </w:rPr>
        <w:t>Dezember</w:t>
      </w:r>
      <w:r w:rsidR="00C813B3" w:rsidRPr="001B5C0C">
        <w:rPr>
          <w:rFonts w:ascii="PT Sans" w:hAnsi="PT Sans"/>
          <w:sz w:val="20"/>
          <w:lang w:val="de-AT"/>
        </w:rPr>
        <w:t xml:space="preserve"> 2019</w:t>
      </w:r>
    </w:p>
    <w:p w14:paraId="33410203" w14:textId="77777777" w:rsidR="00D50959" w:rsidRDefault="00D50959" w:rsidP="00557219">
      <w:pPr>
        <w:tabs>
          <w:tab w:val="left" w:pos="7230"/>
        </w:tabs>
        <w:jc w:val="both"/>
        <w:rPr>
          <w:rFonts w:ascii="PT Sans" w:hAnsi="PT Sans"/>
          <w:b/>
          <w:lang w:val="de-AT"/>
        </w:rPr>
      </w:pPr>
    </w:p>
    <w:p w14:paraId="36D32003" w14:textId="6A57149D" w:rsidR="00A0607F" w:rsidRDefault="0067710B" w:rsidP="00557219">
      <w:pPr>
        <w:tabs>
          <w:tab w:val="left" w:pos="7230"/>
        </w:tabs>
        <w:jc w:val="both"/>
        <w:rPr>
          <w:rFonts w:ascii="PT Sans" w:hAnsi="PT Sans"/>
          <w:sz w:val="22"/>
          <w:szCs w:val="22"/>
        </w:rPr>
      </w:pPr>
      <w:r w:rsidRPr="0067710B">
        <w:rPr>
          <w:rFonts w:ascii="PT Sans" w:hAnsi="PT Sans"/>
          <w:b/>
          <w:color w:val="029DE3"/>
          <w:sz w:val="28"/>
          <w:lang w:val="de-AT"/>
        </w:rPr>
        <w:t>Maria Bichler</w:t>
      </w:r>
      <w:r w:rsidR="00D50959">
        <w:rPr>
          <w:rFonts w:ascii="PT Sans" w:hAnsi="PT Sans"/>
          <w:b/>
          <w:color w:val="029DE3"/>
          <w:sz w:val="28"/>
          <w:lang w:val="de-AT"/>
        </w:rPr>
        <w:t>, Absolventin der Kunstuniversität Li</w:t>
      </w:r>
      <w:r w:rsidR="00AE59B6">
        <w:rPr>
          <w:rFonts w:ascii="PT Sans" w:hAnsi="PT Sans"/>
          <w:b/>
          <w:color w:val="029DE3"/>
          <w:sz w:val="28"/>
          <w:lang w:val="de-AT"/>
        </w:rPr>
        <w:t>n</w:t>
      </w:r>
      <w:r w:rsidR="00D50959">
        <w:rPr>
          <w:rFonts w:ascii="PT Sans" w:hAnsi="PT Sans"/>
          <w:b/>
          <w:color w:val="029DE3"/>
          <w:sz w:val="28"/>
          <w:lang w:val="de-AT"/>
        </w:rPr>
        <w:t>z,</w:t>
      </w:r>
      <w:r w:rsidRPr="0067710B">
        <w:rPr>
          <w:rFonts w:ascii="PT Sans" w:hAnsi="PT Sans"/>
          <w:b/>
          <w:color w:val="029DE3"/>
          <w:sz w:val="28"/>
          <w:lang w:val="de-AT"/>
        </w:rPr>
        <w:t xml:space="preserve"> gewinnt den „Energie AG Talentförderpreis 2019“</w:t>
      </w:r>
    </w:p>
    <w:p w14:paraId="7546008D" w14:textId="77777777" w:rsidR="0067710B" w:rsidRDefault="0067710B" w:rsidP="00A0607F">
      <w:pPr>
        <w:tabs>
          <w:tab w:val="left" w:pos="7230"/>
        </w:tabs>
        <w:jc w:val="both"/>
        <w:rPr>
          <w:rFonts w:ascii="PT Sans" w:hAnsi="PT Sans"/>
          <w:b/>
          <w:bCs/>
          <w:sz w:val="22"/>
          <w:szCs w:val="22"/>
        </w:rPr>
      </w:pPr>
    </w:p>
    <w:p w14:paraId="066D2B39" w14:textId="6EE67A35" w:rsidR="00A0607F" w:rsidRDefault="0067710B" w:rsidP="00A0607F">
      <w:pPr>
        <w:tabs>
          <w:tab w:val="left" w:pos="7230"/>
        </w:tabs>
        <w:jc w:val="both"/>
        <w:rPr>
          <w:rFonts w:ascii="PT Sans" w:hAnsi="PT Sans"/>
          <w:b/>
          <w:bCs/>
          <w:sz w:val="22"/>
          <w:szCs w:val="22"/>
        </w:rPr>
      </w:pPr>
      <w:r w:rsidRPr="0067710B">
        <w:rPr>
          <w:rFonts w:ascii="PT Sans" w:hAnsi="PT Sans"/>
          <w:b/>
          <w:bCs/>
          <w:sz w:val="22"/>
          <w:szCs w:val="22"/>
        </w:rPr>
        <w:t xml:space="preserve">Jährlich vergibt die </w:t>
      </w:r>
      <w:r w:rsidR="00D80B09">
        <w:rPr>
          <w:rFonts w:ascii="PT Sans" w:hAnsi="PT Sans"/>
          <w:b/>
          <w:bCs/>
          <w:sz w:val="22"/>
          <w:szCs w:val="22"/>
        </w:rPr>
        <w:t>Energie AG</w:t>
      </w:r>
      <w:r w:rsidR="000361AD" w:rsidRPr="0067710B">
        <w:rPr>
          <w:rFonts w:ascii="PT Sans" w:hAnsi="PT Sans"/>
          <w:b/>
          <w:bCs/>
          <w:sz w:val="22"/>
          <w:szCs w:val="22"/>
        </w:rPr>
        <w:t xml:space="preserve"> </w:t>
      </w:r>
      <w:r w:rsidRPr="0067710B">
        <w:rPr>
          <w:rFonts w:ascii="PT Sans" w:hAnsi="PT Sans"/>
          <w:b/>
          <w:bCs/>
          <w:sz w:val="22"/>
          <w:szCs w:val="22"/>
        </w:rPr>
        <w:t xml:space="preserve">in Kooperation mit der </w:t>
      </w:r>
      <w:r w:rsidR="00D80B09">
        <w:rPr>
          <w:rFonts w:ascii="PT Sans" w:hAnsi="PT Sans"/>
          <w:b/>
          <w:bCs/>
          <w:sz w:val="22"/>
          <w:szCs w:val="22"/>
        </w:rPr>
        <w:t>Kunstuniversität Linz</w:t>
      </w:r>
      <w:r w:rsidR="000361AD" w:rsidRPr="0067710B">
        <w:rPr>
          <w:rFonts w:ascii="PT Sans" w:hAnsi="PT Sans"/>
          <w:b/>
          <w:bCs/>
          <w:sz w:val="22"/>
          <w:szCs w:val="22"/>
        </w:rPr>
        <w:t xml:space="preserve"> </w:t>
      </w:r>
      <w:r w:rsidRPr="0067710B">
        <w:rPr>
          <w:rFonts w:ascii="PT Sans" w:hAnsi="PT Sans"/>
          <w:b/>
          <w:bCs/>
          <w:sz w:val="22"/>
          <w:szCs w:val="22"/>
        </w:rPr>
        <w:t xml:space="preserve">den </w:t>
      </w:r>
      <w:r w:rsidR="00F52FC5">
        <w:rPr>
          <w:rFonts w:ascii="PT Sans" w:hAnsi="PT Sans"/>
          <w:b/>
          <w:bCs/>
          <w:sz w:val="22"/>
          <w:szCs w:val="22"/>
        </w:rPr>
        <w:t xml:space="preserve">mit </w:t>
      </w:r>
      <w:r w:rsidR="00F52FC5" w:rsidRPr="00E33929">
        <w:rPr>
          <w:rFonts w:ascii="PT Sans" w:hAnsi="PT Sans"/>
          <w:b/>
          <w:bCs/>
          <w:sz w:val="22"/>
          <w:szCs w:val="22"/>
        </w:rPr>
        <w:t>€ 4.000,-</w:t>
      </w:r>
      <w:r w:rsidR="00F52FC5">
        <w:rPr>
          <w:rFonts w:ascii="PT Sans" w:hAnsi="PT Sans"/>
          <w:b/>
          <w:bCs/>
          <w:sz w:val="22"/>
          <w:szCs w:val="22"/>
        </w:rPr>
        <w:t xml:space="preserve"> dotierten </w:t>
      </w:r>
      <w:r w:rsidRPr="0067710B">
        <w:rPr>
          <w:rFonts w:ascii="PT Sans" w:hAnsi="PT Sans"/>
          <w:b/>
          <w:bCs/>
          <w:sz w:val="22"/>
          <w:szCs w:val="22"/>
        </w:rPr>
        <w:t>Energie AG Talentförderpreis. In diesem Jahr stand die Ausschreibung unter dem Motto „wir denken an morgen“.</w:t>
      </w:r>
    </w:p>
    <w:p w14:paraId="43FE99EC" w14:textId="543DB8D7" w:rsidR="001A0FBA" w:rsidRDefault="001A0FBA" w:rsidP="0086615D">
      <w:pPr>
        <w:jc w:val="both"/>
        <w:rPr>
          <w:rFonts w:ascii="PT Sans" w:hAnsi="PT Sans"/>
          <w:sz w:val="22"/>
          <w:szCs w:val="22"/>
        </w:rPr>
      </w:pPr>
    </w:p>
    <w:p w14:paraId="742598FC" w14:textId="7F6B19C3" w:rsidR="007F7315" w:rsidRDefault="007F7315" w:rsidP="00355735">
      <w:pPr>
        <w:jc w:val="both"/>
        <w:rPr>
          <w:rFonts w:ascii="PT Sans" w:hAnsi="PT Sans"/>
          <w:sz w:val="22"/>
          <w:szCs w:val="22"/>
        </w:rPr>
      </w:pPr>
      <w:r>
        <w:rPr>
          <w:rFonts w:ascii="PT Sans" w:hAnsi="PT Sans"/>
          <w:sz w:val="22"/>
          <w:szCs w:val="22"/>
        </w:rPr>
        <w:t>Den</w:t>
      </w:r>
      <w:r w:rsidR="00AE59B6">
        <w:rPr>
          <w:rFonts w:ascii="PT Sans" w:hAnsi="PT Sans"/>
          <w:sz w:val="22"/>
          <w:szCs w:val="22"/>
        </w:rPr>
        <w:t xml:space="preserve"> diesjährige</w:t>
      </w:r>
      <w:r w:rsidR="00554158">
        <w:rPr>
          <w:rFonts w:ascii="PT Sans" w:hAnsi="PT Sans"/>
          <w:sz w:val="22"/>
          <w:szCs w:val="22"/>
        </w:rPr>
        <w:t>n</w:t>
      </w:r>
      <w:r w:rsidR="00AE59B6">
        <w:rPr>
          <w:rFonts w:ascii="PT Sans" w:hAnsi="PT Sans"/>
          <w:sz w:val="22"/>
          <w:szCs w:val="22"/>
        </w:rPr>
        <w:t xml:space="preserve"> Energie AG </w:t>
      </w:r>
      <w:r w:rsidR="003436FC">
        <w:rPr>
          <w:rFonts w:ascii="PT Sans" w:hAnsi="PT Sans"/>
          <w:sz w:val="22"/>
          <w:szCs w:val="22"/>
        </w:rPr>
        <w:t>Talent</w:t>
      </w:r>
      <w:r w:rsidR="00AE59B6">
        <w:rPr>
          <w:rFonts w:ascii="PT Sans" w:hAnsi="PT Sans"/>
          <w:sz w:val="22"/>
          <w:szCs w:val="22"/>
        </w:rPr>
        <w:t xml:space="preserve">förderpreis </w:t>
      </w:r>
      <w:r>
        <w:rPr>
          <w:rFonts w:ascii="PT Sans" w:hAnsi="PT Sans"/>
          <w:sz w:val="22"/>
          <w:szCs w:val="22"/>
        </w:rPr>
        <w:t>erhält</w:t>
      </w:r>
      <w:r w:rsidR="003F4DF6">
        <w:rPr>
          <w:rFonts w:ascii="PT Sans" w:hAnsi="PT Sans"/>
          <w:sz w:val="22"/>
          <w:szCs w:val="22"/>
        </w:rPr>
        <w:t xml:space="preserve"> </w:t>
      </w:r>
      <w:r w:rsidR="00AE59B6" w:rsidRPr="006F1748">
        <w:rPr>
          <w:rFonts w:ascii="PT Sans" w:hAnsi="PT Sans"/>
          <w:b/>
          <w:bCs/>
          <w:sz w:val="22"/>
          <w:szCs w:val="22"/>
        </w:rPr>
        <w:t>Maria Bichler</w:t>
      </w:r>
      <w:r w:rsidR="00AE59B6">
        <w:rPr>
          <w:rFonts w:ascii="PT Sans" w:hAnsi="PT Sans"/>
          <w:sz w:val="22"/>
          <w:szCs w:val="22"/>
        </w:rPr>
        <w:t>,</w:t>
      </w:r>
      <w:r w:rsidR="001A1DBE">
        <w:rPr>
          <w:rFonts w:ascii="PT Sans" w:hAnsi="PT Sans"/>
          <w:sz w:val="22"/>
          <w:szCs w:val="22"/>
        </w:rPr>
        <w:t xml:space="preserve"> </w:t>
      </w:r>
      <w:r w:rsidR="001A1DBE" w:rsidRPr="00D50959">
        <w:rPr>
          <w:rFonts w:ascii="PT Sans" w:hAnsi="PT Sans"/>
          <w:sz w:val="22"/>
          <w:szCs w:val="22"/>
        </w:rPr>
        <w:t xml:space="preserve">Absolventin der Studienrichtung </w:t>
      </w:r>
      <w:r w:rsidR="001A1DBE">
        <w:rPr>
          <w:rFonts w:ascii="PT Sans" w:hAnsi="PT Sans"/>
          <w:sz w:val="22"/>
          <w:szCs w:val="22"/>
        </w:rPr>
        <w:t>„</w:t>
      </w:r>
      <w:r w:rsidR="001A1DBE" w:rsidRPr="00D50959">
        <w:rPr>
          <w:rFonts w:ascii="PT Sans" w:hAnsi="PT Sans"/>
          <w:sz w:val="22"/>
          <w:szCs w:val="22"/>
        </w:rPr>
        <w:t>Plastische Konzeptionen / Keramik</w:t>
      </w:r>
      <w:r w:rsidR="001A1DBE">
        <w:rPr>
          <w:rFonts w:ascii="PT Sans" w:hAnsi="PT Sans"/>
          <w:sz w:val="22"/>
          <w:szCs w:val="22"/>
        </w:rPr>
        <w:t>“</w:t>
      </w:r>
      <w:r w:rsidR="001A1DBE" w:rsidRPr="00D50959">
        <w:rPr>
          <w:rFonts w:ascii="PT Sans" w:hAnsi="PT Sans"/>
          <w:sz w:val="22"/>
          <w:szCs w:val="22"/>
        </w:rPr>
        <w:t xml:space="preserve"> an der Kunstuniversität Linz</w:t>
      </w:r>
      <w:r>
        <w:rPr>
          <w:rFonts w:ascii="PT Sans" w:hAnsi="PT Sans"/>
          <w:sz w:val="22"/>
          <w:szCs w:val="22"/>
        </w:rPr>
        <w:t xml:space="preserve">, für ihr </w:t>
      </w:r>
      <w:r w:rsidR="00355735" w:rsidRPr="00D50959">
        <w:rPr>
          <w:rFonts w:ascii="PT Sans" w:hAnsi="PT Sans"/>
          <w:sz w:val="22"/>
          <w:szCs w:val="22"/>
        </w:rPr>
        <w:t xml:space="preserve">Projekt </w:t>
      </w:r>
      <w:r w:rsidR="00355735" w:rsidRPr="006F1748">
        <w:rPr>
          <w:rFonts w:ascii="PT Sans" w:hAnsi="PT Sans"/>
          <w:b/>
          <w:bCs/>
          <w:sz w:val="22"/>
          <w:szCs w:val="22"/>
        </w:rPr>
        <w:t>„</w:t>
      </w:r>
      <w:proofErr w:type="spellStart"/>
      <w:r w:rsidR="00355735" w:rsidRPr="006F1748">
        <w:rPr>
          <w:rFonts w:ascii="PT Sans" w:hAnsi="PT Sans"/>
          <w:b/>
          <w:bCs/>
          <w:sz w:val="22"/>
          <w:szCs w:val="22"/>
        </w:rPr>
        <w:t>Eat</w:t>
      </w:r>
      <w:proofErr w:type="spellEnd"/>
      <w:r w:rsidR="00355735" w:rsidRPr="006F1748">
        <w:rPr>
          <w:rFonts w:ascii="PT Sans" w:hAnsi="PT Sans"/>
          <w:b/>
          <w:bCs/>
          <w:sz w:val="22"/>
          <w:szCs w:val="22"/>
        </w:rPr>
        <w:t xml:space="preserve"> </w:t>
      </w:r>
      <w:proofErr w:type="spellStart"/>
      <w:r w:rsidR="00355735" w:rsidRPr="006F1748">
        <w:rPr>
          <w:rFonts w:ascii="PT Sans" w:hAnsi="PT Sans"/>
          <w:b/>
          <w:bCs/>
          <w:sz w:val="22"/>
          <w:szCs w:val="22"/>
        </w:rPr>
        <w:t>the</w:t>
      </w:r>
      <w:proofErr w:type="spellEnd"/>
      <w:r w:rsidR="00355735" w:rsidRPr="006F1748">
        <w:rPr>
          <w:rFonts w:ascii="PT Sans" w:hAnsi="PT Sans"/>
          <w:b/>
          <w:bCs/>
          <w:sz w:val="22"/>
          <w:szCs w:val="22"/>
        </w:rPr>
        <w:t xml:space="preserve"> Artist</w:t>
      </w:r>
      <w:r w:rsidR="00BC4D9F">
        <w:rPr>
          <w:rFonts w:ascii="PT Sans" w:hAnsi="PT Sans"/>
          <w:b/>
          <w:bCs/>
          <w:sz w:val="22"/>
          <w:szCs w:val="22"/>
        </w:rPr>
        <w:t xml:space="preserve"> (Vogelfutter #1)“</w:t>
      </w:r>
      <w:r w:rsidRPr="007F7315">
        <w:rPr>
          <w:rFonts w:ascii="PT Sans" w:hAnsi="PT Sans"/>
          <w:sz w:val="22"/>
          <w:szCs w:val="22"/>
        </w:rPr>
        <w:t>.</w:t>
      </w:r>
      <w:r w:rsidR="006D45C2">
        <w:rPr>
          <w:rFonts w:ascii="PT Sans" w:hAnsi="PT Sans"/>
          <w:sz w:val="22"/>
          <w:szCs w:val="22"/>
        </w:rPr>
        <w:t xml:space="preserve"> </w:t>
      </w:r>
      <w:r w:rsidR="002F7492" w:rsidRPr="002F7492">
        <w:rPr>
          <w:rFonts w:ascii="PT Sans" w:hAnsi="PT Sans"/>
          <w:sz w:val="22"/>
          <w:szCs w:val="22"/>
        </w:rPr>
        <w:t>In dieser Intervention bietet die K</w:t>
      </w:r>
      <w:r w:rsidR="002F7492">
        <w:rPr>
          <w:rFonts w:ascii="PT Sans" w:hAnsi="PT Sans"/>
          <w:sz w:val="22"/>
          <w:szCs w:val="22"/>
        </w:rPr>
        <w:t>ü</w:t>
      </w:r>
      <w:r w:rsidR="002F7492" w:rsidRPr="002F7492">
        <w:rPr>
          <w:rFonts w:ascii="PT Sans" w:hAnsi="PT Sans"/>
          <w:sz w:val="22"/>
          <w:szCs w:val="22"/>
        </w:rPr>
        <w:t xml:space="preserve">nstlerin ihr Selbstportrait aus Vogelfutter als Nahrungsquelle </w:t>
      </w:r>
      <w:r w:rsidR="00A83825">
        <w:rPr>
          <w:rFonts w:ascii="PT Sans" w:hAnsi="PT Sans"/>
          <w:sz w:val="22"/>
          <w:szCs w:val="22"/>
        </w:rPr>
        <w:t xml:space="preserve">für Vögel </w:t>
      </w:r>
      <w:bookmarkStart w:id="0" w:name="_GoBack"/>
      <w:bookmarkEnd w:id="0"/>
      <w:r w:rsidR="002F7492" w:rsidRPr="002F7492">
        <w:rPr>
          <w:rFonts w:ascii="PT Sans" w:hAnsi="PT Sans"/>
          <w:sz w:val="22"/>
          <w:szCs w:val="22"/>
        </w:rPr>
        <w:t>an.</w:t>
      </w:r>
      <w:r w:rsidR="002F7492">
        <w:rPr>
          <w:rFonts w:ascii="PT Sans" w:hAnsi="PT Sans"/>
          <w:sz w:val="22"/>
          <w:szCs w:val="22"/>
        </w:rPr>
        <w:t xml:space="preserve"> </w:t>
      </w:r>
      <w:proofErr w:type="spellStart"/>
      <w:r>
        <w:rPr>
          <w:rFonts w:ascii="PT Sans" w:hAnsi="PT Sans"/>
          <w:sz w:val="22"/>
          <w:szCs w:val="22"/>
        </w:rPr>
        <w:t>Mari</w:t>
      </w:r>
      <w:proofErr w:type="spellEnd"/>
      <w:r>
        <w:rPr>
          <w:rFonts w:ascii="PT Sans" w:hAnsi="PT Sans"/>
          <w:sz w:val="22"/>
          <w:szCs w:val="22"/>
        </w:rPr>
        <w:t xml:space="preserve">a Bichler konnte die Jury vor allem mit der </w:t>
      </w:r>
      <w:r w:rsidRPr="00D50959">
        <w:rPr>
          <w:rFonts w:ascii="PT Sans" w:hAnsi="PT Sans"/>
          <w:sz w:val="22"/>
          <w:szCs w:val="22"/>
        </w:rPr>
        <w:t>Konsequenz ihres bildhauerischen Ansatzes</w:t>
      </w:r>
      <w:r>
        <w:rPr>
          <w:rFonts w:ascii="PT Sans" w:hAnsi="PT Sans"/>
          <w:sz w:val="22"/>
          <w:szCs w:val="22"/>
        </w:rPr>
        <w:t xml:space="preserve"> sowie ihrer</w:t>
      </w:r>
      <w:r w:rsidRPr="007F7315">
        <w:rPr>
          <w:rFonts w:ascii="PT Sans" w:hAnsi="PT Sans"/>
          <w:sz w:val="22"/>
          <w:szCs w:val="22"/>
        </w:rPr>
        <w:t xml:space="preserve"> </w:t>
      </w:r>
      <w:r w:rsidRPr="00D50959">
        <w:rPr>
          <w:rFonts w:ascii="PT Sans" w:hAnsi="PT Sans"/>
          <w:sz w:val="22"/>
          <w:szCs w:val="22"/>
        </w:rPr>
        <w:t>Ausformung in Skulpturen</w:t>
      </w:r>
      <w:r>
        <w:rPr>
          <w:rFonts w:ascii="PT Sans" w:hAnsi="PT Sans"/>
          <w:sz w:val="22"/>
          <w:szCs w:val="22"/>
        </w:rPr>
        <w:t xml:space="preserve"> überzeugen, die </w:t>
      </w:r>
      <w:r w:rsidRPr="00D50959">
        <w:rPr>
          <w:rFonts w:ascii="PT Sans" w:hAnsi="PT Sans"/>
          <w:sz w:val="22"/>
          <w:szCs w:val="22"/>
        </w:rPr>
        <w:t xml:space="preserve">oft </w:t>
      </w:r>
      <w:r>
        <w:rPr>
          <w:rFonts w:ascii="PT Sans" w:hAnsi="PT Sans"/>
          <w:sz w:val="22"/>
          <w:szCs w:val="22"/>
        </w:rPr>
        <w:t>aus</w:t>
      </w:r>
      <w:r w:rsidRPr="00D50959">
        <w:rPr>
          <w:rFonts w:ascii="PT Sans" w:hAnsi="PT Sans"/>
          <w:sz w:val="22"/>
          <w:szCs w:val="22"/>
        </w:rPr>
        <w:t xml:space="preserve"> vergänglichen Materialien gestaltet sind.</w:t>
      </w:r>
      <w:r>
        <w:rPr>
          <w:rFonts w:ascii="PT Sans" w:hAnsi="PT Sans"/>
          <w:sz w:val="22"/>
          <w:szCs w:val="22"/>
        </w:rPr>
        <w:t xml:space="preserve"> In ihren Arbeiten aus </w:t>
      </w:r>
      <w:r w:rsidRPr="00D50959">
        <w:rPr>
          <w:rFonts w:ascii="PT Sans" w:hAnsi="PT Sans"/>
          <w:sz w:val="22"/>
          <w:szCs w:val="22"/>
        </w:rPr>
        <w:t xml:space="preserve">Schokolade, Butter oder zuletzt Fett </w:t>
      </w:r>
      <w:r>
        <w:rPr>
          <w:rFonts w:ascii="PT Sans" w:hAnsi="PT Sans"/>
          <w:sz w:val="22"/>
          <w:szCs w:val="22"/>
        </w:rPr>
        <w:t>und</w:t>
      </w:r>
      <w:r w:rsidRPr="00D50959">
        <w:rPr>
          <w:rFonts w:ascii="PT Sans" w:hAnsi="PT Sans"/>
          <w:sz w:val="22"/>
          <w:szCs w:val="22"/>
        </w:rPr>
        <w:t xml:space="preserve"> Vogelfutter</w:t>
      </w:r>
      <w:r>
        <w:rPr>
          <w:rFonts w:ascii="PT Sans" w:hAnsi="PT Sans"/>
          <w:sz w:val="22"/>
          <w:szCs w:val="22"/>
        </w:rPr>
        <w:t xml:space="preserve"> zeigt sie </w:t>
      </w:r>
      <w:r w:rsidRPr="00D50959">
        <w:rPr>
          <w:rFonts w:ascii="PT Sans" w:hAnsi="PT Sans"/>
          <w:sz w:val="22"/>
          <w:szCs w:val="22"/>
        </w:rPr>
        <w:t>irreversible Vorgänge im Verlauf von thermodynamischen Prozessen</w:t>
      </w:r>
      <w:r>
        <w:rPr>
          <w:rFonts w:ascii="PT Sans" w:hAnsi="PT Sans"/>
          <w:sz w:val="22"/>
          <w:szCs w:val="22"/>
        </w:rPr>
        <w:t xml:space="preserve"> auf</w:t>
      </w:r>
      <w:r w:rsidRPr="00D50959">
        <w:rPr>
          <w:rFonts w:ascii="PT Sans" w:hAnsi="PT Sans"/>
          <w:sz w:val="22"/>
          <w:szCs w:val="22"/>
        </w:rPr>
        <w:t>.</w:t>
      </w:r>
      <w:r>
        <w:rPr>
          <w:rFonts w:ascii="PT Sans" w:hAnsi="PT Sans"/>
          <w:sz w:val="22"/>
          <w:szCs w:val="22"/>
        </w:rPr>
        <w:t xml:space="preserve"> </w:t>
      </w:r>
      <w:r w:rsidRPr="00D50959">
        <w:rPr>
          <w:rFonts w:ascii="PT Sans" w:hAnsi="PT Sans"/>
          <w:sz w:val="22"/>
          <w:szCs w:val="22"/>
        </w:rPr>
        <w:t xml:space="preserve">Die eingereichte und im </w:t>
      </w:r>
      <w:r w:rsidR="00882699">
        <w:rPr>
          <w:rFonts w:ascii="PT Sans" w:hAnsi="PT Sans"/>
          <w:sz w:val="22"/>
          <w:szCs w:val="22"/>
        </w:rPr>
        <w:t>B</w:t>
      </w:r>
      <w:r w:rsidRPr="00D50959">
        <w:rPr>
          <w:rFonts w:ascii="PT Sans" w:hAnsi="PT Sans"/>
          <w:sz w:val="22"/>
          <w:szCs w:val="22"/>
        </w:rPr>
        <w:t xml:space="preserve">otanischen Garten </w:t>
      </w:r>
      <w:r w:rsidR="00882699">
        <w:rPr>
          <w:rFonts w:ascii="PT Sans" w:hAnsi="PT Sans"/>
          <w:sz w:val="22"/>
          <w:szCs w:val="22"/>
        </w:rPr>
        <w:t xml:space="preserve">Linz </w:t>
      </w:r>
      <w:r w:rsidRPr="00D50959">
        <w:rPr>
          <w:rFonts w:ascii="PT Sans" w:hAnsi="PT Sans"/>
          <w:sz w:val="22"/>
          <w:szCs w:val="22"/>
        </w:rPr>
        <w:t xml:space="preserve">ausgestellte </w:t>
      </w:r>
      <w:r w:rsidRPr="00BC4D9F">
        <w:rPr>
          <w:rFonts w:ascii="PT Sans" w:hAnsi="PT Sans"/>
          <w:sz w:val="22"/>
          <w:szCs w:val="22"/>
        </w:rPr>
        <w:t xml:space="preserve">Installation </w:t>
      </w:r>
      <w:r w:rsidRPr="00D50959">
        <w:rPr>
          <w:rFonts w:ascii="PT Sans" w:hAnsi="PT Sans"/>
          <w:sz w:val="22"/>
          <w:szCs w:val="22"/>
        </w:rPr>
        <w:t>ist darüber hinaus ein interessantes ironisches Selbstportrait zum Thema Nachhaltigkeit.</w:t>
      </w:r>
    </w:p>
    <w:p w14:paraId="74F72A78" w14:textId="77777777" w:rsidR="00355735" w:rsidRDefault="00355735" w:rsidP="0086615D">
      <w:pPr>
        <w:jc w:val="both"/>
        <w:rPr>
          <w:rFonts w:ascii="PT Sans" w:hAnsi="PT Sans"/>
          <w:sz w:val="22"/>
          <w:szCs w:val="22"/>
        </w:rPr>
      </w:pPr>
    </w:p>
    <w:p w14:paraId="02CD3298" w14:textId="28E761F2" w:rsidR="00E45B04" w:rsidRDefault="0067710B" w:rsidP="0086615D">
      <w:pPr>
        <w:jc w:val="both"/>
        <w:rPr>
          <w:rFonts w:ascii="PT Sans" w:hAnsi="PT Sans"/>
          <w:sz w:val="22"/>
          <w:szCs w:val="22"/>
        </w:rPr>
      </w:pPr>
      <w:r w:rsidRPr="00355735">
        <w:rPr>
          <w:rFonts w:ascii="PT Sans" w:hAnsi="PT Sans"/>
          <w:sz w:val="22"/>
          <w:szCs w:val="22"/>
        </w:rPr>
        <w:t>„</w:t>
      </w:r>
      <w:r w:rsidR="00516633">
        <w:rPr>
          <w:rFonts w:ascii="PT Sans" w:hAnsi="PT Sans"/>
          <w:sz w:val="22"/>
          <w:szCs w:val="22"/>
        </w:rPr>
        <w:t>‘</w:t>
      </w:r>
      <w:r w:rsidRPr="00355735">
        <w:rPr>
          <w:rFonts w:ascii="PT Sans" w:hAnsi="PT Sans"/>
          <w:sz w:val="22"/>
          <w:szCs w:val="22"/>
        </w:rPr>
        <w:t>Wir denken an morgen</w:t>
      </w:r>
      <w:r w:rsidR="00516633">
        <w:rPr>
          <w:rFonts w:ascii="PT Sans" w:hAnsi="PT Sans"/>
          <w:sz w:val="22"/>
          <w:szCs w:val="22"/>
        </w:rPr>
        <w:t>‘</w:t>
      </w:r>
      <w:r w:rsidRPr="00355735">
        <w:rPr>
          <w:rFonts w:ascii="PT Sans" w:hAnsi="PT Sans"/>
          <w:sz w:val="22"/>
          <w:szCs w:val="22"/>
        </w:rPr>
        <w:t xml:space="preserve"> ist nicht nur das Leitmotto der Energie AG, nachhaltige Energieproduktion ist ein Kernanliegen unseres Unternehmens. Maria Bichler hat mit einer ordentlichen Portion Selbstironie ein Selbstportrait geschaffen, das Nachhaltigkeit verkörpert und stach damit aus der Vielzahl der Einreichungen hervor“,</w:t>
      </w:r>
      <w:r w:rsidRPr="0067710B">
        <w:rPr>
          <w:rFonts w:ascii="PT Sans" w:hAnsi="PT Sans"/>
          <w:sz w:val="22"/>
          <w:szCs w:val="22"/>
        </w:rPr>
        <w:t xml:space="preserve"> so </w:t>
      </w:r>
      <w:r w:rsidR="001A0FBA" w:rsidRPr="0067710B">
        <w:rPr>
          <w:rFonts w:ascii="PT Sans" w:hAnsi="PT Sans"/>
          <w:sz w:val="22"/>
          <w:szCs w:val="22"/>
        </w:rPr>
        <w:t>Werner Steinecker</w:t>
      </w:r>
      <w:r w:rsidR="001A0FBA">
        <w:rPr>
          <w:rFonts w:ascii="PT Sans" w:hAnsi="PT Sans"/>
          <w:sz w:val="22"/>
          <w:szCs w:val="22"/>
        </w:rPr>
        <w:t>,</w:t>
      </w:r>
      <w:r w:rsidR="001A0FBA" w:rsidRPr="0067710B">
        <w:rPr>
          <w:rFonts w:ascii="PT Sans" w:hAnsi="PT Sans"/>
          <w:sz w:val="22"/>
          <w:szCs w:val="22"/>
        </w:rPr>
        <w:t xml:space="preserve"> </w:t>
      </w:r>
      <w:r w:rsidR="0040089E" w:rsidRPr="0040089E">
        <w:rPr>
          <w:rFonts w:ascii="PT Sans" w:hAnsi="PT Sans"/>
          <w:sz w:val="22"/>
          <w:szCs w:val="22"/>
        </w:rPr>
        <w:t>Generaldirektor</w:t>
      </w:r>
      <w:r w:rsidR="0040089E">
        <w:rPr>
          <w:rFonts w:ascii="PT Sans" w:hAnsi="PT Sans"/>
          <w:sz w:val="22"/>
          <w:szCs w:val="22"/>
        </w:rPr>
        <w:t xml:space="preserve"> </w:t>
      </w:r>
      <w:r w:rsidR="00C1342A">
        <w:rPr>
          <w:rFonts w:ascii="PT Sans" w:hAnsi="PT Sans"/>
          <w:sz w:val="22"/>
          <w:szCs w:val="22"/>
        </w:rPr>
        <w:t>der Energie AG.</w:t>
      </w:r>
    </w:p>
    <w:p w14:paraId="49457592" w14:textId="08BC386F" w:rsidR="00D50959" w:rsidRDefault="00D50959" w:rsidP="0086615D">
      <w:pPr>
        <w:jc w:val="both"/>
        <w:rPr>
          <w:rFonts w:ascii="PT Sans" w:hAnsi="PT Sans"/>
          <w:sz w:val="22"/>
          <w:szCs w:val="22"/>
        </w:rPr>
      </w:pPr>
    </w:p>
    <w:p w14:paraId="2AA48235" w14:textId="466436F9" w:rsidR="00D50959" w:rsidRPr="00D50959" w:rsidRDefault="00E33929" w:rsidP="00D50959">
      <w:pPr>
        <w:jc w:val="both"/>
        <w:rPr>
          <w:rFonts w:ascii="PT Sans" w:hAnsi="PT Sans"/>
          <w:sz w:val="22"/>
          <w:szCs w:val="22"/>
        </w:rPr>
      </w:pPr>
      <w:r>
        <w:rPr>
          <w:rFonts w:ascii="PT Sans" w:hAnsi="PT Sans"/>
          <w:sz w:val="22"/>
          <w:szCs w:val="22"/>
        </w:rPr>
        <w:t xml:space="preserve">Nähere Infos: </w:t>
      </w:r>
      <w:r w:rsidR="00D50959" w:rsidRPr="00E33929">
        <w:rPr>
          <w:rFonts w:ascii="PT Sans" w:hAnsi="PT Sans"/>
          <w:i/>
          <w:iCs/>
          <w:sz w:val="22"/>
          <w:szCs w:val="22"/>
        </w:rPr>
        <w:t>www.mariabichler.at</w:t>
      </w:r>
    </w:p>
    <w:p w14:paraId="4905AD97" w14:textId="0F8982E1" w:rsidR="00EB3CAF" w:rsidRDefault="00EB3CAF" w:rsidP="00D43759">
      <w:pPr>
        <w:tabs>
          <w:tab w:val="left" w:pos="7230"/>
        </w:tabs>
        <w:rPr>
          <w:rFonts w:ascii="PT Sans" w:hAnsi="PT Sans"/>
          <w:sz w:val="22"/>
          <w:szCs w:val="22"/>
        </w:rPr>
      </w:pPr>
    </w:p>
    <w:p w14:paraId="29B1C818" w14:textId="4D3834FC" w:rsidR="00FC7B87" w:rsidRPr="00C017FC" w:rsidRDefault="00FC7B87" w:rsidP="00D43759">
      <w:pPr>
        <w:tabs>
          <w:tab w:val="left" w:pos="7230"/>
        </w:tabs>
        <w:rPr>
          <w:rFonts w:ascii="PT Sans" w:hAnsi="PT Sans"/>
          <w:b/>
          <w:bCs/>
          <w:sz w:val="18"/>
          <w:szCs w:val="18"/>
        </w:rPr>
      </w:pPr>
      <w:r w:rsidRPr="00F673FF">
        <w:rPr>
          <w:rFonts w:ascii="PT Sans" w:hAnsi="PT Sans"/>
          <w:b/>
          <w:bCs/>
          <w:sz w:val="18"/>
          <w:szCs w:val="18"/>
        </w:rPr>
        <w:t>Fotos</w:t>
      </w:r>
    </w:p>
    <w:p w14:paraId="00AF1B13" w14:textId="4CFB57EC" w:rsidR="00FC7B87" w:rsidRPr="00F673FF" w:rsidRDefault="00FC7B87" w:rsidP="00BA7470">
      <w:pPr>
        <w:tabs>
          <w:tab w:val="left" w:pos="7230"/>
        </w:tabs>
        <w:jc w:val="both"/>
        <w:rPr>
          <w:rFonts w:ascii="PT Sans" w:hAnsi="PT Sans"/>
          <w:sz w:val="18"/>
          <w:szCs w:val="18"/>
        </w:rPr>
      </w:pPr>
      <w:r w:rsidRPr="00F673FF">
        <w:rPr>
          <w:rFonts w:ascii="PT Sans" w:hAnsi="PT Sans"/>
          <w:sz w:val="18"/>
          <w:szCs w:val="18"/>
        </w:rPr>
        <w:t>Die Fotos dürfen ausschließlich zur redaktionellen Berichterstattung über den Energie AG Talentförderpreis honorarfrei verwendet werden und müssen bei Veröffentlichung mit dem Copyright des Urhebers gekennzeichnet sein.</w:t>
      </w:r>
    </w:p>
    <w:p w14:paraId="58AE6B1D" w14:textId="77777777" w:rsidR="00FC7B87" w:rsidRPr="00F673FF" w:rsidRDefault="00FC7B87" w:rsidP="00FC7B87">
      <w:pPr>
        <w:tabs>
          <w:tab w:val="left" w:pos="7230"/>
        </w:tabs>
        <w:rPr>
          <w:rFonts w:ascii="PT Sans" w:hAnsi="PT Sans"/>
          <w:sz w:val="18"/>
          <w:szCs w:val="18"/>
        </w:rPr>
      </w:pPr>
    </w:p>
    <w:p w14:paraId="36E773C6" w14:textId="12B8970A" w:rsidR="00FC7B87" w:rsidRPr="00F673FF" w:rsidRDefault="00FC7B87" w:rsidP="00FC7B87">
      <w:pPr>
        <w:tabs>
          <w:tab w:val="left" w:pos="7230"/>
        </w:tabs>
        <w:rPr>
          <w:rFonts w:ascii="PT Sans" w:hAnsi="PT Sans"/>
          <w:sz w:val="18"/>
          <w:szCs w:val="18"/>
        </w:rPr>
      </w:pPr>
      <w:r w:rsidRPr="00F673FF">
        <w:rPr>
          <w:rFonts w:ascii="PT Sans" w:hAnsi="PT Sans"/>
          <w:b/>
          <w:bCs/>
          <w:sz w:val="18"/>
          <w:szCs w:val="18"/>
        </w:rPr>
        <w:t>Foto 1:</w:t>
      </w:r>
      <w:r w:rsidRPr="00F673FF">
        <w:rPr>
          <w:rFonts w:ascii="PT Sans" w:hAnsi="PT Sans"/>
          <w:sz w:val="18"/>
          <w:szCs w:val="18"/>
        </w:rPr>
        <w:t xml:space="preserve"> </w:t>
      </w:r>
      <w:r w:rsidR="00362B4D" w:rsidRPr="00362B4D">
        <w:rPr>
          <w:rFonts w:ascii="PT Sans" w:hAnsi="PT Sans"/>
          <w:sz w:val="18"/>
          <w:szCs w:val="18"/>
        </w:rPr>
        <w:t>Installation "</w:t>
      </w:r>
      <w:proofErr w:type="spellStart"/>
      <w:r w:rsidR="00362B4D" w:rsidRPr="00362B4D">
        <w:rPr>
          <w:rFonts w:ascii="PT Sans" w:hAnsi="PT Sans"/>
          <w:sz w:val="18"/>
          <w:szCs w:val="18"/>
        </w:rPr>
        <w:t>Eat</w:t>
      </w:r>
      <w:proofErr w:type="spellEnd"/>
      <w:r w:rsidR="00362B4D" w:rsidRPr="00362B4D">
        <w:rPr>
          <w:rFonts w:ascii="PT Sans" w:hAnsi="PT Sans"/>
          <w:sz w:val="18"/>
          <w:szCs w:val="18"/>
        </w:rPr>
        <w:t xml:space="preserve"> </w:t>
      </w:r>
      <w:proofErr w:type="spellStart"/>
      <w:r w:rsidR="00362B4D" w:rsidRPr="00362B4D">
        <w:rPr>
          <w:rFonts w:ascii="PT Sans" w:hAnsi="PT Sans"/>
          <w:sz w:val="18"/>
          <w:szCs w:val="18"/>
        </w:rPr>
        <w:t>the</w:t>
      </w:r>
      <w:proofErr w:type="spellEnd"/>
      <w:r w:rsidR="00362B4D" w:rsidRPr="00362B4D">
        <w:rPr>
          <w:rFonts w:ascii="PT Sans" w:hAnsi="PT Sans"/>
          <w:sz w:val="18"/>
          <w:szCs w:val="18"/>
        </w:rPr>
        <w:t xml:space="preserve"> Artist" - Selbstportrait aus Fett und Vogelfutter ausgestellt im Botanischen Garten Linz</w:t>
      </w:r>
      <w:r w:rsidR="00BA7470" w:rsidRPr="00F673FF">
        <w:rPr>
          <w:rFonts w:ascii="PT Sans" w:hAnsi="PT Sans"/>
          <w:sz w:val="18"/>
          <w:szCs w:val="18"/>
        </w:rPr>
        <w:t xml:space="preserve"> </w:t>
      </w:r>
      <w:r w:rsidRPr="00F673FF">
        <w:rPr>
          <w:rFonts w:ascii="PT Sans" w:hAnsi="PT Sans"/>
          <w:sz w:val="18"/>
          <w:szCs w:val="18"/>
        </w:rPr>
        <w:t>© Maria Bichler</w:t>
      </w:r>
    </w:p>
    <w:p w14:paraId="7C278126" w14:textId="12929A8D" w:rsidR="00FC7B87" w:rsidRPr="00F673FF" w:rsidRDefault="00FC7B87" w:rsidP="00FC7B87">
      <w:pPr>
        <w:tabs>
          <w:tab w:val="left" w:pos="7230"/>
        </w:tabs>
        <w:rPr>
          <w:rFonts w:ascii="PT Sans" w:hAnsi="PT Sans"/>
          <w:sz w:val="18"/>
          <w:szCs w:val="18"/>
        </w:rPr>
      </w:pPr>
    </w:p>
    <w:p w14:paraId="1D3FBD8F" w14:textId="50243A17" w:rsidR="00FC7B87" w:rsidRPr="00F673FF" w:rsidRDefault="00FC7B87" w:rsidP="00FC7B87">
      <w:pPr>
        <w:tabs>
          <w:tab w:val="left" w:pos="7230"/>
        </w:tabs>
        <w:rPr>
          <w:rFonts w:ascii="PT Sans" w:hAnsi="PT Sans"/>
          <w:sz w:val="18"/>
          <w:szCs w:val="18"/>
        </w:rPr>
      </w:pPr>
      <w:r w:rsidRPr="00F673FF">
        <w:rPr>
          <w:rFonts w:ascii="PT Sans" w:hAnsi="PT Sans"/>
          <w:b/>
          <w:bCs/>
          <w:sz w:val="18"/>
          <w:szCs w:val="18"/>
        </w:rPr>
        <w:t>Foto 2:</w:t>
      </w:r>
      <w:r w:rsidRPr="00F673FF">
        <w:rPr>
          <w:rFonts w:ascii="PT Sans" w:hAnsi="PT Sans"/>
          <w:sz w:val="18"/>
          <w:szCs w:val="18"/>
        </w:rPr>
        <w:t xml:space="preserve"> </w:t>
      </w:r>
      <w:proofErr w:type="spellStart"/>
      <w:r w:rsidRPr="00F673FF">
        <w:rPr>
          <w:rFonts w:ascii="PT Sans" w:hAnsi="PT Sans"/>
          <w:sz w:val="18"/>
          <w:szCs w:val="18"/>
        </w:rPr>
        <w:t>v.l</w:t>
      </w:r>
      <w:proofErr w:type="spellEnd"/>
      <w:r w:rsidRPr="00F673FF">
        <w:rPr>
          <w:rFonts w:ascii="PT Sans" w:hAnsi="PT Sans"/>
          <w:sz w:val="18"/>
          <w:szCs w:val="18"/>
        </w:rPr>
        <w:t xml:space="preserve">. Reinhard </w:t>
      </w:r>
      <w:proofErr w:type="spellStart"/>
      <w:r w:rsidRPr="00F673FF">
        <w:rPr>
          <w:rFonts w:ascii="PT Sans" w:hAnsi="PT Sans"/>
          <w:sz w:val="18"/>
          <w:szCs w:val="18"/>
        </w:rPr>
        <w:t>Gattinger</w:t>
      </w:r>
      <w:proofErr w:type="spellEnd"/>
      <w:r w:rsidRPr="00F673FF">
        <w:rPr>
          <w:rFonts w:ascii="PT Sans" w:hAnsi="PT Sans"/>
          <w:sz w:val="18"/>
          <w:szCs w:val="18"/>
        </w:rPr>
        <w:t xml:space="preserve"> (Kunstbeauftragter der Energie AG), </w:t>
      </w:r>
      <w:proofErr w:type="spellStart"/>
      <w:r w:rsidRPr="00F673FF">
        <w:rPr>
          <w:rFonts w:ascii="PT Sans" w:hAnsi="PT Sans"/>
          <w:sz w:val="18"/>
          <w:szCs w:val="18"/>
        </w:rPr>
        <w:t>DDr</w:t>
      </w:r>
      <w:proofErr w:type="spellEnd"/>
      <w:r w:rsidRPr="00F673FF">
        <w:rPr>
          <w:rFonts w:ascii="PT Sans" w:hAnsi="PT Sans"/>
          <w:sz w:val="18"/>
          <w:szCs w:val="18"/>
        </w:rPr>
        <w:t>. Werner Steinecker (Generaldirektor Energie AG), Maria Bichler (Preisträgerin), Genoveva Rückert (Jurymitglied OK Linz). © Energie AG</w:t>
      </w:r>
    </w:p>
    <w:p w14:paraId="11B0E664" w14:textId="77777777" w:rsidR="00FC7B87" w:rsidRPr="00D50959" w:rsidRDefault="00FC7B87" w:rsidP="00D43759">
      <w:pPr>
        <w:tabs>
          <w:tab w:val="left" w:pos="7230"/>
        </w:tabs>
        <w:rPr>
          <w:rFonts w:ascii="PT Sans" w:hAnsi="PT Sans"/>
          <w:sz w:val="22"/>
          <w:szCs w:val="22"/>
        </w:rPr>
      </w:pPr>
    </w:p>
    <w:p w14:paraId="1BA0BAC3" w14:textId="3ED69457" w:rsidR="004B419D" w:rsidRPr="002C613E" w:rsidRDefault="003A558D" w:rsidP="00D43759">
      <w:pPr>
        <w:tabs>
          <w:tab w:val="left" w:pos="7230"/>
        </w:tabs>
        <w:rPr>
          <w:rFonts w:ascii="PT Sans" w:hAnsi="PT Sans"/>
          <w:b/>
          <w:color w:val="029DE3"/>
          <w:sz w:val="16"/>
          <w:szCs w:val="16"/>
          <w:lang w:val="de-AT"/>
        </w:rPr>
      </w:pPr>
      <w:r w:rsidRPr="002C613E">
        <w:rPr>
          <w:rFonts w:ascii="PT Sans" w:hAnsi="PT Sans"/>
          <w:b/>
          <w:color w:val="029DE3"/>
          <w:sz w:val="16"/>
          <w:szCs w:val="16"/>
          <w:lang w:val="de-AT"/>
        </w:rPr>
        <w:t>Kontakt für Rückfragen</w:t>
      </w:r>
    </w:p>
    <w:p w14:paraId="2938E0A3" w14:textId="1928DA5C" w:rsidR="00436E6C" w:rsidRPr="002C613E" w:rsidRDefault="00436E6C" w:rsidP="00436E6C">
      <w:pPr>
        <w:jc w:val="both"/>
        <w:rPr>
          <w:rFonts w:ascii="PT Sans" w:hAnsi="PT Sans"/>
          <w:b/>
          <w:sz w:val="16"/>
          <w:szCs w:val="16"/>
          <w:lang w:val="de-AT"/>
        </w:rPr>
      </w:pPr>
      <w:proofErr w:type="spellStart"/>
      <w:r w:rsidRPr="002C613E">
        <w:rPr>
          <w:rFonts w:ascii="PT Sans" w:hAnsi="PT Sans"/>
          <w:b/>
          <w:sz w:val="16"/>
          <w:szCs w:val="16"/>
          <w:lang w:val="de-AT"/>
        </w:rPr>
        <w:t>Mag.</w:t>
      </w:r>
      <w:r w:rsidR="006C3A5C" w:rsidRPr="002C613E">
        <w:rPr>
          <w:rFonts w:ascii="PT Sans" w:hAnsi="PT Sans"/>
          <w:b/>
          <w:sz w:val="16"/>
          <w:szCs w:val="16"/>
          <w:lang w:val="de-AT"/>
        </w:rPr>
        <w:t>phil</w:t>
      </w:r>
      <w:proofErr w:type="spellEnd"/>
      <w:r w:rsidR="006C3A5C" w:rsidRPr="002C613E">
        <w:rPr>
          <w:rFonts w:ascii="PT Sans" w:hAnsi="PT Sans"/>
          <w:b/>
          <w:sz w:val="16"/>
          <w:szCs w:val="16"/>
          <w:lang w:val="de-AT"/>
        </w:rPr>
        <w:t>.</w:t>
      </w:r>
      <w:r w:rsidRPr="002C613E">
        <w:rPr>
          <w:rFonts w:ascii="PT Sans" w:hAnsi="PT Sans"/>
          <w:b/>
          <w:sz w:val="16"/>
          <w:szCs w:val="16"/>
          <w:lang w:val="de-AT"/>
        </w:rPr>
        <w:t xml:space="preserve"> Julia </w:t>
      </w:r>
      <w:proofErr w:type="spellStart"/>
      <w:r w:rsidRPr="002C613E">
        <w:rPr>
          <w:rFonts w:ascii="PT Sans" w:hAnsi="PT Sans"/>
          <w:b/>
          <w:sz w:val="16"/>
          <w:szCs w:val="16"/>
          <w:lang w:val="de-AT"/>
        </w:rPr>
        <w:t>Gschwendtner</w:t>
      </w:r>
      <w:proofErr w:type="spellEnd"/>
    </w:p>
    <w:p w14:paraId="060EA675" w14:textId="77777777" w:rsidR="00436E6C" w:rsidRPr="002C613E" w:rsidRDefault="00436E6C" w:rsidP="00436E6C">
      <w:pPr>
        <w:jc w:val="both"/>
        <w:rPr>
          <w:rFonts w:ascii="PT Sans" w:hAnsi="PT Sans"/>
          <w:sz w:val="16"/>
          <w:szCs w:val="16"/>
          <w:lang w:val="de-AT"/>
        </w:rPr>
      </w:pPr>
      <w:proofErr w:type="spellStart"/>
      <w:r w:rsidRPr="002C613E">
        <w:rPr>
          <w:rFonts w:ascii="PT Sans" w:hAnsi="PT Sans"/>
          <w:sz w:val="16"/>
          <w:szCs w:val="16"/>
          <w:lang w:val="de-AT"/>
        </w:rPr>
        <w:t>Kommunikation_PR_Veranstaltungen</w:t>
      </w:r>
      <w:proofErr w:type="spellEnd"/>
    </w:p>
    <w:p w14:paraId="7B1496CA" w14:textId="77777777" w:rsidR="00436E6C" w:rsidRPr="002C613E" w:rsidRDefault="00436E6C" w:rsidP="00436E6C">
      <w:pPr>
        <w:jc w:val="both"/>
        <w:rPr>
          <w:rFonts w:ascii="PT Sans" w:hAnsi="PT Sans"/>
          <w:sz w:val="16"/>
          <w:szCs w:val="16"/>
          <w:lang w:val="de-AT"/>
        </w:rPr>
      </w:pPr>
      <w:r w:rsidRPr="002C613E">
        <w:rPr>
          <w:rFonts w:ascii="PT Sans" w:hAnsi="PT Sans"/>
          <w:sz w:val="16"/>
          <w:szCs w:val="16"/>
          <w:lang w:val="de-AT"/>
        </w:rPr>
        <w:t>Kunstuniversität Linz</w:t>
      </w:r>
    </w:p>
    <w:p w14:paraId="5FE9BDBD" w14:textId="77777777" w:rsidR="00436E6C" w:rsidRPr="002C613E" w:rsidRDefault="00436E6C" w:rsidP="00436E6C">
      <w:pPr>
        <w:jc w:val="both"/>
        <w:rPr>
          <w:rFonts w:ascii="PT Sans" w:hAnsi="PT Sans"/>
          <w:sz w:val="16"/>
          <w:szCs w:val="16"/>
          <w:lang w:val="de-AT"/>
        </w:rPr>
      </w:pPr>
      <w:r w:rsidRPr="002C613E">
        <w:rPr>
          <w:rFonts w:ascii="PT Sans" w:hAnsi="PT Sans"/>
          <w:sz w:val="16"/>
          <w:szCs w:val="16"/>
          <w:lang w:val="de-AT"/>
        </w:rPr>
        <w:t>+43 732 78 98 2282</w:t>
      </w:r>
    </w:p>
    <w:p w14:paraId="3D07814E" w14:textId="4E49E8C1" w:rsidR="00436E6C" w:rsidRPr="00F673FF" w:rsidRDefault="00D05919" w:rsidP="0086615D">
      <w:pPr>
        <w:jc w:val="both"/>
        <w:rPr>
          <w:rFonts w:ascii="PT Sans" w:hAnsi="PT Sans"/>
          <w:sz w:val="16"/>
          <w:szCs w:val="16"/>
          <w:lang w:val="de-AT"/>
        </w:rPr>
      </w:pPr>
      <w:hyperlink r:id="rId7" w:history="1">
        <w:r w:rsidR="00436E6C" w:rsidRPr="002C613E">
          <w:rPr>
            <w:rFonts w:ascii="PT Sans" w:hAnsi="PT Sans"/>
            <w:sz w:val="16"/>
            <w:szCs w:val="16"/>
            <w:lang w:val="de-AT"/>
          </w:rPr>
          <w:t>julia.gschwendtner@ufg.at</w:t>
        </w:r>
      </w:hyperlink>
    </w:p>
    <w:sectPr w:rsidR="00436E6C" w:rsidRPr="00F673FF" w:rsidSect="005B432C">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EBDB6" w14:textId="77777777" w:rsidR="00D05919" w:rsidRDefault="00D05919" w:rsidP="00793E4D">
      <w:r>
        <w:separator/>
      </w:r>
    </w:p>
  </w:endnote>
  <w:endnote w:type="continuationSeparator" w:id="0">
    <w:p w14:paraId="2787B861" w14:textId="77777777" w:rsidR="00D05919" w:rsidRDefault="00D05919" w:rsidP="0079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96C" w14:textId="77777777" w:rsidR="00734499" w:rsidRPr="003378EB" w:rsidRDefault="00734499" w:rsidP="00734499">
    <w:pPr>
      <w:pStyle w:val="Kopfzeile"/>
      <w:rPr>
        <w:rFonts w:ascii="PT Sans" w:hAnsi="PT Sans" w:cs="Arial"/>
        <w:b/>
        <w:color w:val="000000" w:themeColor="text1"/>
        <w:sz w:val="16"/>
      </w:rPr>
    </w:pPr>
    <w:r w:rsidRPr="003378EB">
      <w:rPr>
        <w:rFonts w:ascii="PT Sans" w:hAnsi="PT Sans" w:cs="Arial"/>
        <w:b/>
        <w:color w:val="000000" w:themeColor="text1"/>
        <w:sz w:val="16"/>
      </w:rPr>
      <w:t>Universität für künstlerische und industrielle Gestaltung</w:t>
    </w:r>
  </w:p>
  <w:p w14:paraId="386E0EDC" w14:textId="77777777" w:rsidR="00734499" w:rsidRDefault="00734499" w:rsidP="00734499">
    <w:pPr>
      <w:pStyle w:val="Kopfzeile"/>
      <w:rPr>
        <w:rFonts w:ascii="PT Sans" w:hAnsi="PT Sans" w:cs="Arial"/>
        <w:color w:val="000000" w:themeColor="text1"/>
        <w:sz w:val="16"/>
      </w:rPr>
    </w:pPr>
    <w:r>
      <w:rPr>
        <w:rFonts w:ascii="PT Sans" w:hAnsi="PT Sans" w:cs="Arial"/>
        <w:color w:val="000000" w:themeColor="text1"/>
        <w:sz w:val="16"/>
      </w:rPr>
      <w:t>Hauptplatz 6, 4020 Linz | Austria</w:t>
    </w:r>
  </w:p>
  <w:p w14:paraId="713CD39A" w14:textId="77777777" w:rsidR="00734499" w:rsidRPr="008F179B" w:rsidRDefault="00D05919" w:rsidP="00734499">
    <w:pPr>
      <w:pStyle w:val="Kopfzeile"/>
      <w:rPr>
        <w:rFonts w:ascii="PT Sans" w:hAnsi="PT Sans" w:cs="Arial"/>
        <w:color w:val="000000" w:themeColor="text1"/>
        <w:sz w:val="16"/>
      </w:rPr>
    </w:pPr>
    <w:hyperlink r:id="rId1" w:history="1">
      <w:r w:rsidR="00734499" w:rsidRPr="008F179B">
        <w:rPr>
          <w:rStyle w:val="Hyperlink"/>
          <w:rFonts w:ascii="PT Sans" w:hAnsi="PT Sans" w:cs="Arial"/>
          <w:color w:val="000000" w:themeColor="text1"/>
          <w:sz w:val="16"/>
          <w:u w:val="none"/>
        </w:rPr>
        <w:t>www.ufg.at</w:t>
      </w:r>
    </w:hyperlink>
  </w:p>
  <w:p w14:paraId="59A5C175" w14:textId="34FCBF02" w:rsidR="00734499" w:rsidRPr="00793E4D" w:rsidRDefault="00CC3BD8" w:rsidP="00734499">
    <w:pPr>
      <w:pStyle w:val="Kopfzeile"/>
      <w:rPr>
        <w:rFonts w:ascii="PT Sans" w:hAnsi="PT Sans" w:cs="Arial"/>
        <w:color w:val="000000" w:themeColor="text1"/>
        <w:sz w:val="16"/>
      </w:rPr>
    </w:pPr>
    <w:r>
      <w:rPr>
        <w:rFonts w:ascii="PT Sans" w:hAnsi="PT Sans" w:cs="Arial"/>
        <w:noProof/>
        <w:color w:val="000000" w:themeColor="text1"/>
        <w:sz w:val="16"/>
        <w:lang w:eastAsia="de-DE"/>
      </w:rPr>
      <w:drawing>
        <wp:inline distT="0" distB="0" distL="0" distR="0" wp14:anchorId="1D5EAD44" wp14:editId="78C08096">
          <wp:extent cx="181097" cy="187674"/>
          <wp:effectExtent l="0" t="0" r="0" b="0"/>
          <wp:docPr id="1" name="Bild 1" descr="Bildschirmfoto%202019-01-30%20um%2010.46.48.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202019-01-30%20um%2010.46.48.png"/>
                  <pic:cNvPicPr>
                    <a:picLocks noChangeAspect="1" noChangeArrowheads="1"/>
                  </pic:cNvPicPr>
                </pic:nvPicPr>
                <pic:blipFill rotWithShape="1">
                  <a:blip r:embed="rId3">
                    <a:extLst>
                      <a:ext uri="{28A0092B-C50C-407E-A947-70E740481C1C}">
                        <a14:useLocalDpi xmlns:a14="http://schemas.microsoft.com/office/drawing/2010/main" val="0"/>
                      </a:ext>
                    </a:extLst>
                  </a:blip>
                  <a:srcRect r="50902"/>
                  <a:stretch/>
                </pic:blipFill>
                <pic:spPr bwMode="auto">
                  <a:xfrm>
                    <a:off x="0" y="0"/>
                    <a:ext cx="209179" cy="216776"/>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Pr>
        <w:rFonts w:ascii="PT Sans" w:hAnsi="PT Sans" w:cs="Arial"/>
        <w:noProof/>
        <w:color w:val="000000" w:themeColor="text1"/>
        <w:sz w:val="16"/>
        <w:lang w:eastAsia="de-DE"/>
      </w:rPr>
      <w:drawing>
        <wp:inline distT="0" distB="0" distL="0" distR="0" wp14:anchorId="5F386F6A" wp14:editId="0C11E8DD">
          <wp:extent cx="191050" cy="187674"/>
          <wp:effectExtent l="0" t="0" r="12700" b="0"/>
          <wp:docPr id="5" name="Bild 5" descr="Bildschirmfoto%202019-01-30%20um%2010.46.48.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202019-01-30%20um%2010.46.48.png"/>
                  <pic:cNvPicPr>
                    <a:picLocks noChangeAspect="1" noChangeArrowheads="1"/>
                  </pic:cNvPicPr>
                </pic:nvPicPr>
                <pic:blipFill rotWithShape="1">
                  <a:blip r:embed="rId3">
                    <a:extLst>
                      <a:ext uri="{28A0092B-C50C-407E-A947-70E740481C1C}">
                        <a14:useLocalDpi xmlns:a14="http://schemas.microsoft.com/office/drawing/2010/main" val="0"/>
                      </a:ext>
                    </a:extLst>
                  </a:blip>
                  <a:srcRect l="48205"/>
                  <a:stretch/>
                </pic:blipFill>
                <pic:spPr bwMode="auto">
                  <a:xfrm>
                    <a:off x="0" y="0"/>
                    <a:ext cx="203195" cy="199604"/>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A683A" w14:textId="77777777" w:rsidR="00D05919" w:rsidRDefault="00D05919" w:rsidP="00793E4D">
      <w:r>
        <w:separator/>
      </w:r>
    </w:p>
  </w:footnote>
  <w:footnote w:type="continuationSeparator" w:id="0">
    <w:p w14:paraId="44A65EF2" w14:textId="77777777" w:rsidR="00D05919" w:rsidRDefault="00D05919" w:rsidP="0079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258C" w14:textId="72345FFB" w:rsidR="00C11332" w:rsidRDefault="00490C76">
    <w:pPr>
      <w:pStyle w:val="Kopfzeile"/>
      <w:rPr>
        <w:rFonts w:ascii="PT Sans" w:hAnsi="PT Sans" w:cs="Arial"/>
        <w:color w:val="000000" w:themeColor="text1"/>
        <w:sz w:val="16"/>
      </w:rPr>
    </w:pPr>
    <w:r>
      <w:rPr>
        <w:rFonts w:ascii="PT Sans" w:hAnsi="PT Sans" w:cs="Arial"/>
        <w:noProof/>
        <w:color w:val="000000" w:themeColor="text1"/>
        <w:sz w:val="16"/>
        <w:lang w:eastAsia="de-DE"/>
      </w:rPr>
      <w:drawing>
        <wp:anchor distT="0" distB="0" distL="114300" distR="114300" simplePos="0" relativeHeight="251658240" behindDoc="0" locked="0" layoutInCell="1" allowOverlap="1" wp14:anchorId="6D92B48B" wp14:editId="5E530689">
          <wp:simplePos x="0" y="0"/>
          <wp:positionH relativeFrom="column">
            <wp:posOffset>4747895</wp:posOffset>
          </wp:positionH>
          <wp:positionV relativeFrom="paragraph">
            <wp:posOffset>12065</wp:posOffset>
          </wp:positionV>
          <wp:extent cx="1066165" cy="739140"/>
          <wp:effectExtent l="0" t="0" r="0" b="0"/>
          <wp:wrapThrough wrapText="bothSides">
            <wp:wrapPolygon edited="0">
              <wp:start x="515" y="1485"/>
              <wp:lineTo x="1029" y="19299"/>
              <wp:lineTo x="8233" y="19299"/>
              <wp:lineTo x="8748" y="14845"/>
              <wp:lineTo x="20069" y="13361"/>
              <wp:lineTo x="19554" y="3711"/>
              <wp:lineTo x="3088" y="1485"/>
              <wp:lineTo x="515" y="1485"/>
            </wp:wrapPolygon>
          </wp:wrapThrough>
          <wp:docPr id="2" name="Bild 2" descr="Presse/Logos/Kunstuni_Logo_quadratisch/kunst-universität-linz_3Zeil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Logos/Kunstuni_Logo_quadratisch/kunst-universität-linz_3Zeili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C9074" w14:textId="788DB95C" w:rsidR="00C11332" w:rsidRDefault="00C11332">
    <w:pPr>
      <w:pStyle w:val="Kopfzeile"/>
      <w:rPr>
        <w:rFonts w:ascii="PT Sans" w:hAnsi="PT Sans" w:cs="Arial"/>
        <w:color w:val="000000" w:themeColor="text1"/>
        <w:sz w:val="16"/>
      </w:rPr>
    </w:pPr>
  </w:p>
  <w:p w14:paraId="4E6E8DED" w14:textId="340F1BCB" w:rsidR="00C11332" w:rsidRDefault="00C11332">
    <w:pPr>
      <w:pStyle w:val="Kopfzeile"/>
      <w:rPr>
        <w:rFonts w:ascii="PT Sans" w:hAnsi="PT Sans" w:cs="Arial"/>
        <w:color w:val="000000" w:themeColor="text1"/>
        <w:sz w:val="16"/>
      </w:rPr>
    </w:pPr>
  </w:p>
  <w:p w14:paraId="17F57FE5" w14:textId="22E52F29" w:rsidR="00793E4D" w:rsidRPr="00C11332" w:rsidRDefault="00793E4D" w:rsidP="003C39CC">
    <w:pPr>
      <w:pStyle w:val="Kopfzeile"/>
      <w:jc w:val="center"/>
      <w:rPr>
        <w:rFonts w:ascii="PT Sans" w:hAnsi="PT Sans" w:cs="Arial"/>
        <w:color w:val="000000" w:themeColor="text1"/>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4D"/>
    <w:rsid w:val="00000CDD"/>
    <w:rsid w:val="00000D97"/>
    <w:rsid w:val="00002F38"/>
    <w:rsid w:val="00003998"/>
    <w:rsid w:val="000039E0"/>
    <w:rsid w:val="00010CE7"/>
    <w:rsid w:val="000121D4"/>
    <w:rsid w:val="000129AC"/>
    <w:rsid w:val="00014181"/>
    <w:rsid w:val="000149CB"/>
    <w:rsid w:val="00015F44"/>
    <w:rsid w:val="00021F90"/>
    <w:rsid w:val="0002319E"/>
    <w:rsid w:val="00025260"/>
    <w:rsid w:val="00026AC2"/>
    <w:rsid w:val="000277D0"/>
    <w:rsid w:val="00031683"/>
    <w:rsid w:val="000320BB"/>
    <w:rsid w:val="00032A44"/>
    <w:rsid w:val="00033419"/>
    <w:rsid w:val="00034C5F"/>
    <w:rsid w:val="00035028"/>
    <w:rsid w:val="000355A9"/>
    <w:rsid w:val="000355C3"/>
    <w:rsid w:val="000361AD"/>
    <w:rsid w:val="00036943"/>
    <w:rsid w:val="00036BF1"/>
    <w:rsid w:val="00040DDC"/>
    <w:rsid w:val="000419C1"/>
    <w:rsid w:val="00045335"/>
    <w:rsid w:val="0004572E"/>
    <w:rsid w:val="00045F39"/>
    <w:rsid w:val="00050EEE"/>
    <w:rsid w:val="00051258"/>
    <w:rsid w:val="00051E4A"/>
    <w:rsid w:val="000532AD"/>
    <w:rsid w:val="00053AE7"/>
    <w:rsid w:val="00054A0E"/>
    <w:rsid w:val="00056A10"/>
    <w:rsid w:val="00056C47"/>
    <w:rsid w:val="00057DAA"/>
    <w:rsid w:val="00057E8A"/>
    <w:rsid w:val="00061592"/>
    <w:rsid w:val="00062DDE"/>
    <w:rsid w:val="00064FF7"/>
    <w:rsid w:val="00065C5F"/>
    <w:rsid w:val="00066C05"/>
    <w:rsid w:val="00066CC8"/>
    <w:rsid w:val="000673AD"/>
    <w:rsid w:val="000733E9"/>
    <w:rsid w:val="00076999"/>
    <w:rsid w:val="0007791C"/>
    <w:rsid w:val="0008007D"/>
    <w:rsid w:val="0008217D"/>
    <w:rsid w:val="000833ED"/>
    <w:rsid w:val="000863CE"/>
    <w:rsid w:val="000876BC"/>
    <w:rsid w:val="00087FCD"/>
    <w:rsid w:val="000910BA"/>
    <w:rsid w:val="00092789"/>
    <w:rsid w:val="00095263"/>
    <w:rsid w:val="00096456"/>
    <w:rsid w:val="00096EBD"/>
    <w:rsid w:val="000A2B19"/>
    <w:rsid w:val="000A3C14"/>
    <w:rsid w:val="000A447D"/>
    <w:rsid w:val="000A50EC"/>
    <w:rsid w:val="000A5729"/>
    <w:rsid w:val="000A5847"/>
    <w:rsid w:val="000A6744"/>
    <w:rsid w:val="000A72FC"/>
    <w:rsid w:val="000A7C1D"/>
    <w:rsid w:val="000A7EE5"/>
    <w:rsid w:val="000B0284"/>
    <w:rsid w:val="000B0647"/>
    <w:rsid w:val="000B2DD8"/>
    <w:rsid w:val="000B3DA2"/>
    <w:rsid w:val="000B456B"/>
    <w:rsid w:val="000C4139"/>
    <w:rsid w:val="000C4C33"/>
    <w:rsid w:val="000C5E31"/>
    <w:rsid w:val="000C6E3E"/>
    <w:rsid w:val="000D235B"/>
    <w:rsid w:val="000D2EF5"/>
    <w:rsid w:val="000D366E"/>
    <w:rsid w:val="000D4448"/>
    <w:rsid w:val="000D4786"/>
    <w:rsid w:val="000D59F8"/>
    <w:rsid w:val="000D5DB7"/>
    <w:rsid w:val="000D64AC"/>
    <w:rsid w:val="000E1E3C"/>
    <w:rsid w:val="000E428C"/>
    <w:rsid w:val="000E57F2"/>
    <w:rsid w:val="000E5FBD"/>
    <w:rsid w:val="000F0BEF"/>
    <w:rsid w:val="000F23D1"/>
    <w:rsid w:val="000F3B4A"/>
    <w:rsid w:val="000F3D88"/>
    <w:rsid w:val="000F4779"/>
    <w:rsid w:val="000F4FB5"/>
    <w:rsid w:val="0010356A"/>
    <w:rsid w:val="00113DEC"/>
    <w:rsid w:val="00113F03"/>
    <w:rsid w:val="00114746"/>
    <w:rsid w:val="00114D6E"/>
    <w:rsid w:val="0011553A"/>
    <w:rsid w:val="00115B29"/>
    <w:rsid w:val="00117092"/>
    <w:rsid w:val="00117836"/>
    <w:rsid w:val="0011783A"/>
    <w:rsid w:val="0012037D"/>
    <w:rsid w:val="00120C83"/>
    <w:rsid w:val="00120FDC"/>
    <w:rsid w:val="0012174B"/>
    <w:rsid w:val="0012193B"/>
    <w:rsid w:val="00121DC1"/>
    <w:rsid w:val="00122B98"/>
    <w:rsid w:val="0012504C"/>
    <w:rsid w:val="00125BA3"/>
    <w:rsid w:val="00125E0E"/>
    <w:rsid w:val="00130EDA"/>
    <w:rsid w:val="00131312"/>
    <w:rsid w:val="00131ADF"/>
    <w:rsid w:val="00132344"/>
    <w:rsid w:val="00133295"/>
    <w:rsid w:val="00134330"/>
    <w:rsid w:val="0013655A"/>
    <w:rsid w:val="001378F1"/>
    <w:rsid w:val="00137907"/>
    <w:rsid w:val="00137D0D"/>
    <w:rsid w:val="0014159E"/>
    <w:rsid w:val="0014218B"/>
    <w:rsid w:val="00143309"/>
    <w:rsid w:val="00143DFB"/>
    <w:rsid w:val="00144829"/>
    <w:rsid w:val="0014616D"/>
    <w:rsid w:val="0014683F"/>
    <w:rsid w:val="001508FA"/>
    <w:rsid w:val="00151D42"/>
    <w:rsid w:val="00152EDC"/>
    <w:rsid w:val="0015322E"/>
    <w:rsid w:val="00153691"/>
    <w:rsid w:val="001558B3"/>
    <w:rsid w:val="001558CE"/>
    <w:rsid w:val="00155BAF"/>
    <w:rsid w:val="00155CB4"/>
    <w:rsid w:val="00157595"/>
    <w:rsid w:val="00157D92"/>
    <w:rsid w:val="00160FD8"/>
    <w:rsid w:val="0016211F"/>
    <w:rsid w:val="00163AAE"/>
    <w:rsid w:val="001645EE"/>
    <w:rsid w:val="001655E3"/>
    <w:rsid w:val="00166297"/>
    <w:rsid w:val="00166FF1"/>
    <w:rsid w:val="00166FF5"/>
    <w:rsid w:val="001678DF"/>
    <w:rsid w:val="00170086"/>
    <w:rsid w:val="00170E69"/>
    <w:rsid w:val="00172411"/>
    <w:rsid w:val="0017263A"/>
    <w:rsid w:val="0017336A"/>
    <w:rsid w:val="00174DF3"/>
    <w:rsid w:val="0017533F"/>
    <w:rsid w:val="00176183"/>
    <w:rsid w:val="00180D34"/>
    <w:rsid w:val="001810EA"/>
    <w:rsid w:val="00182B51"/>
    <w:rsid w:val="00185951"/>
    <w:rsid w:val="00190722"/>
    <w:rsid w:val="00192535"/>
    <w:rsid w:val="00192A25"/>
    <w:rsid w:val="00193B9A"/>
    <w:rsid w:val="00194378"/>
    <w:rsid w:val="0019482B"/>
    <w:rsid w:val="001951C0"/>
    <w:rsid w:val="001954B4"/>
    <w:rsid w:val="001968C5"/>
    <w:rsid w:val="001970F5"/>
    <w:rsid w:val="00197431"/>
    <w:rsid w:val="001A0FA4"/>
    <w:rsid w:val="001A0FBA"/>
    <w:rsid w:val="001A10FA"/>
    <w:rsid w:val="001A1DBE"/>
    <w:rsid w:val="001A203D"/>
    <w:rsid w:val="001A2F62"/>
    <w:rsid w:val="001B0042"/>
    <w:rsid w:val="001B0290"/>
    <w:rsid w:val="001B0A19"/>
    <w:rsid w:val="001B1476"/>
    <w:rsid w:val="001B2A32"/>
    <w:rsid w:val="001B4A0D"/>
    <w:rsid w:val="001B4F6E"/>
    <w:rsid w:val="001B5C0C"/>
    <w:rsid w:val="001B5F7A"/>
    <w:rsid w:val="001B6C3F"/>
    <w:rsid w:val="001B7101"/>
    <w:rsid w:val="001B71E1"/>
    <w:rsid w:val="001B73A8"/>
    <w:rsid w:val="001B781D"/>
    <w:rsid w:val="001C1B24"/>
    <w:rsid w:val="001C1F23"/>
    <w:rsid w:val="001C2D12"/>
    <w:rsid w:val="001C384A"/>
    <w:rsid w:val="001C49E3"/>
    <w:rsid w:val="001D168B"/>
    <w:rsid w:val="001D1847"/>
    <w:rsid w:val="001D47B9"/>
    <w:rsid w:val="001D60D0"/>
    <w:rsid w:val="001E044D"/>
    <w:rsid w:val="001E14A5"/>
    <w:rsid w:val="001E2A3B"/>
    <w:rsid w:val="001E4CFF"/>
    <w:rsid w:val="001E5130"/>
    <w:rsid w:val="001E5898"/>
    <w:rsid w:val="001E5F34"/>
    <w:rsid w:val="001E5FCE"/>
    <w:rsid w:val="001E72CF"/>
    <w:rsid w:val="001F1275"/>
    <w:rsid w:val="001F1F92"/>
    <w:rsid w:val="001F242E"/>
    <w:rsid w:val="001F3426"/>
    <w:rsid w:val="001F44D6"/>
    <w:rsid w:val="001F4D51"/>
    <w:rsid w:val="001F527F"/>
    <w:rsid w:val="001F557C"/>
    <w:rsid w:val="001F58F9"/>
    <w:rsid w:val="001F6A6C"/>
    <w:rsid w:val="001F6C23"/>
    <w:rsid w:val="001F6CF4"/>
    <w:rsid w:val="001F721B"/>
    <w:rsid w:val="00203245"/>
    <w:rsid w:val="0020326D"/>
    <w:rsid w:val="002050DE"/>
    <w:rsid w:val="00210E7A"/>
    <w:rsid w:val="0021320E"/>
    <w:rsid w:val="00213569"/>
    <w:rsid w:val="002135DB"/>
    <w:rsid w:val="002146C5"/>
    <w:rsid w:val="00214788"/>
    <w:rsid w:val="002158BA"/>
    <w:rsid w:val="00215D4A"/>
    <w:rsid w:val="00217581"/>
    <w:rsid w:val="002203A1"/>
    <w:rsid w:val="002216AB"/>
    <w:rsid w:val="00222A3A"/>
    <w:rsid w:val="00222B3A"/>
    <w:rsid w:val="002231C0"/>
    <w:rsid w:val="00223284"/>
    <w:rsid w:val="00223475"/>
    <w:rsid w:val="00223591"/>
    <w:rsid w:val="00225612"/>
    <w:rsid w:val="002268AD"/>
    <w:rsid w:val="00226F3B"/>
    <w:rsid w:val="00227932"/>
    <w:rsid w:val="002318BF"/>
    <w:rsid w:val="002333BB"/>
    <w:rsid w:val="00233D7D"/>
    <w:rsid w:val="00235599"/>
    <w:rsid w:val="00236852"/>
    <w:rsid w:val="00237158"/>
    <w:rsid w:val="0023733D"/>
    <w:rsid w:val="002414AA"/>
    <w:rsid w:val="00241874"/>
    <w:rsid w:val="002423B7"/>
    <w:rsid w:val="00242F36"/>
    <w:rsid w:val="00245D17"/>
    <w:rsid w:val="0024699D"/>
    <w:rsid w:val="00246C1C"/>
    <w:rsid w:val="00247B3B"/>
    <w:rsid w:val="0025159C"/>
    <w:rsid w:val="00252212"/>
    <w:rsid w:val="0025304C"/>
    <w:rsid w:val="00253307"/>
    <w:rsid w:val="002540A9"/>
    <w:rsid w:val="00254D77"/>
    <w:rsid w:val="00255E63"/>
    <w:rsid w:val="002564AE"/>
    <w:rsid w:val="00256865"/>
    <w:rsid w:val="00256FB4"/>
    <w:rsid w:val="00257062"/>
    <w:rsid w:val="002607C7"/>
    <w:rsid w:val="00260B1E"/>
    <w:rsid w:val="00261C1C"/>
    <w:rsid w:val="00261F78"/>
    <w:rsid w:val="002628B6"/>
    <w:rsid w:val="002631C0"/>
    <w:rsid w:val="00264CE3"/>
    <w:rsid w:val="002660FC"/>
    <w:rsid w:val="002671B9"/>
    <w:rsid w:val="00267B94"/>
    <w:rsid w:val="002718E8"/>
    <w:rsid w:val="00273209"/>
    <w:rsid w:val="0027326B"/>
    <w:rsid w:val="00275B7D"/>
    <w:rsid w:val="002762A0"/>
    <w:rsid w:val="00276623"/>
    <w:rsid w:val="002769C8"/>
    <w:rsid w:val="00277552"/>
    <w:rsid w:val="00281699"/>
    <w:rsid w:val="00282B97"/>
    <w:rsid w:val="00283300"/>
    <w:rsid w:val="00284155"/>
    <w:rsid w:val="00284C98"/>
    <w:rsid w:val="00286B72"/>
    <w:rsid w:val="00287B19"/>
    <w:rsid w:val="002944AA"/>
    <w:rsid w:val="00295A10"/>
    <w:rsid w:val="00295DAB"/>
    <w:rsid w:val="002966C4"/>
    <w:rsid w:val="00297D34"/>
    <w:rsid w:val="00297FF2"/>
    <w:rsid w:val="002A0331"/>
    <w:rsid w:val="002A244E"/>
    <w:rsid w:val="002A4245"/>
    <w:rsid w:val="002A4B96"/>
    <w:rsid w:val="002A5D55"/>
    <w:rsid w:val="002A5F2E"/>
    <w:rsid w:val="002A7932"/>
    <w:rsid w:val="002B1F2E"/>
    <w:rsid w:val="002B1F49"/>
    <w:rsid w:val="002B33AF"/>
    <w:rsid w:val="002B3999"/>
    <w:rsid w:val="002B3F16"/>
    <w:rsid w:val="002B76B3"/>
    <w:rsid w:val="002C1B3B"/>
    <w:rsid w:val="002C1D9E"/>
    <w:rsid w:val="002C2E9F"/>
    <w:rsid w:val="002C4649"/>
    <w:rsid w:val="002C512A"/>
    <w:rsid w:val="002C613E"/>
    <w:rsid w:val="002C714D"/>
    <w:rsid w:val="002C7F51"/>
    <w:rsid w:val="002D1A3A"/>
    <w:rsid w:val="002D39C6"/>
    <w:rsid w:val="002D4692"/>
    <w:rsid w:val="002D4CDD"/>
    <w:rsid w:val="002D7AD4"/>
    <w:rsid w:val="002D7C9C"/>
    <w:rsid w:val="002E0857"/>
    <w:rsid w:val="002E2167"/>
    <w:rsid w:val="002E4626"/>
    <w:rsid w:val="002E55FB"/>
    <w:rsid w:val="002E5DA2"/>
    <w:rsid w:val="002E6506"/>
    <w:rsid w:val="002F1172"/>
    <w:rsid w:val="002F286D"/>
    <w:rsid w:val="002F2977"/>
    <w:rsid w:val="002F2A45"/>
    <w:rsid w:val="002F4065"/>
    <w:rsid w:val="002F408D"/>
    <w:rsid w:val="002F4DFA"/>
    <w:rsid w:val="002F551B"/>
    <w:rsid w:val="002F7492"/>
    <w:rsid w:val="002F7C19"/>
    <w:rsid w:val="002F7C6E"/>
    <w:rsid w:val="00301CF3"/>
    <w:rsid w:val="003023D3"/>
    <w:rsid w:val="00302CCA"/>
    <w:rsid w:val="00302F4B"/>
    <w:rsid w:val="00303BD4"/>
    <w:rsid w:val="00305518"/>
    <w:rsid w:val="0030563B"/>
    <w:rsid w:val="00305D20"/>
    <w:rsid w:val="003062AE"/>
    <w:rsid w:val="00310845"/>
    <w:rsid w:val="003122E3"/>
    <w:rsid w:val="00313613"/>
    <w:rsid w:val="00315210"/>
    <w:rsid w:val="003175D9"/>
    <w:rsid w:val="00321438"/>
    <w:rsid w:val="003224D9"/>
    <w:rsid w:val="0032274F"/>
    <w:rsid w:val="00323DBB"/>
    <w:rsid w:val="00324913"/>
    <w:rsid w:val="003301B7"/>
    <w:rsid w:val="0033030B"/>
    <w:rsid w:val="00330C92"/>
    <w:rsid w:val="00331C83"/>
    <w:rsid w:val="00332F3B"/>
    <w:rsid w:val="00333263"/>
    <w:rsid w:val="00336768"/>
    <w:rsid w:val="00336889"/>
    <w:rsid w:val="003378EB"/>
    <w:rsid w:val="00340DDD"/>
    <w:rsid w:val="00341FFD"/>
    <w:rsid w:val="003434CB"/>
    <w:rsid w:val="003436FC"/>
    <w:rsid w:val="00343C8D"/>
    <w:rsid w:val="003440CB"/>
    <w:rsid w:val="00344B2B"/>
    <w:rsid w:val="00345AAA"/>
    <w:rsid w:val="0034658A"/>
    <w:rsid w:val="00346A9D"/>
    <w:rsid w:val="003476DF"/>
    <w:rsid w:val="00350B72"/>
    <w:rsid w:val="003545BB"/>
    <w:rsid w:val="00355735"/>
    <w:rsid w:val="00355853"/>
    <w:rsid w:val="003558A9"/>
    <w:rsid w:val="003558FA"/>
    <w:rsid w:val="00355D09"/>
    <w:rsid w:val="00360191"/>
    <w:rsid w:val="00360D68"/>
    <w:rsid w:val="00361363"/>
    <w:rsid w:val="003615BA"/>
    <w:rsid w:val="00361B8C"/>
    <w:rsid w:val="00362776"/>
    <w:rsid w:val="00362B4D"/>
    <w:rsid w:val="003631C0"/>
    <w:rsid w:val="003651A0"/>
    <w:rsid w:val="00365325"/>
    <w:rsid w:val="003662D8"/>
    <w:rsid w:val="003707AC"/>
    <w:rsid w:val="00371E78"/>
    <w:rsid w:val="003731CB"/>
    <w:rsid w:val="00376BBB"/>
    <w:rsid w:val="003801CD"/>
    <w:rsid w:val="0038060D"/>
    <w:rsid w:val="00380FDF"/>
    <w:rsid w:val="00380FF2"/>
    <w:rsid w:val="0038181F"/>
    <w:rsid w:val="003827AA"/>
    <w:rsid w:val="003833FE"/>
    <w:rsid w:val="00384843"/>
    <w:rsid w:val="00385BFF"/>
    <w:rsid w:val="003878BC"/>
    <w:rsid w:val="00391B7C"/>
    <w:rsid w:val="00391BEB"/>
    <w:rsid w:val="0039236B"/>
    <w:rsid w:val="00394CAC"/>
    <w:rsid w:val="00396167"/>
    <w:rsid w:val="00397EF5"/>
    <w:rsid w:val="003A1E09"/>
    <w:rsid w:val="003A278C"/>
    <w:rsid w:val="003A292B"/>
    <w:rsid w:val="003A4CE3"/>
    <w:rsid w:val="003A515A"/>
    <w:rsid w:val="003A558D"/>
    <w:rsid w:val="003A6B19"/>
    <w:rsid w:val="003A75DA"/>
    <w:rsid w:val="003B083F"/>
    <w:rsid w:val="003B0AB7"/>
    <w:rsid w:val="003B0BFD"/>
    <w:rsid w:val="003B2F5F"/>
    <w:rsid w:val="003B52FC"/>
    <w:rsid w:val="003B63D0"/>
    <w:rsid w:val="003B6848"/>
    <w:rsid w:val="003B6D2B"/>
    <w:rsid w:val="003B7353"/>
    <w:rsid w:val="003C029E"/>
    <w:rsid w:val="003C04E2"/>
    <w:rsid w:val="003C0D6D"/>
    <w:rsid w:val="003C1E46"/>
    <w:rsid w:val="003C1F1B"/>
    <w:rsid w:val="003C31FF"/>
    <w:rsid w:val="003C39CC"/>
    <w:rsid w:val="003C4935"/>
    <w:rsid w:val="003C5355"/>
    <w:rsid w:val="003D0B26"/>
    <w:rsid w:val="003D11F4"/>
    <w:rsid w:val="003D2741"/>
    <w:rsid w:val="003D3941"/>
    <w:rsid w:val="003D55D1"/>
    <w:rsid w:val="003E07B8"/>
    <w:rsid w:val="003E0D93"/>
    <w:rsid w:val="003E12AC"/>
    <w:rsid w:val="003E1811"/>
    <w:rsid w:val="003E2F48"/>
    <w:rsid w:val="003E3230"/>
    <w:rsid w:val="003E3B1C"/>
    <w:rsid w:val="003E601F"/>
    <w:rsid w:val="003F1BA8"/>
    <w:rsid w:val="003F30F6"/>
    <w:rsid w:val="003F3851"/>
    <w:rsid w:val="003F40EE"/>
    <w:rsid w:val="003F4316"/>
    <w:rsid w:val="003F4DF6"/>
    <w:rsid w:val="0040089E"/>
    <w:rsid w:val="00401A4D"/>
    <w:rsid w:val="00401B43"/>
    <w:rsid w:val="00402083"/>
    <w:rsid w:val="0040295B"/>
    <w:rsid w:val="00403472"/>
    <w:rsid w:val="0040423F"/>
    <w:rsid w:val="00405751"/>
    <w:rsid w:val="00411E9A"/>
    <w:rsid w:val="00415D69"/>
    <w:rsid w:val="00415D9C"/>
    <w:rsid w:val="004174C5"/>
    <w:rsid w:val="004177EE"/>
    <w:rsid w:val="00420BF1"/>
    <w:rsid w:val="004217A6"/>
    <w:rsid w:val="00422B24"/>
    <w:rsid w:val="0042309B"/>
    <w:rsid w:val="004247DC"/>
    <w:rsid w:val="004252C6"/>
    <w:rsid w:val="00425E39"/>
    <w:rsid w:val="00427740"/>
    <w:rsid w:val="00430A09"/>
    <w:rsid w:val="00432937"/>
    <w:rsid w:val="00433D13"/>
    <w:rsid w:val="004347D4"/>
    <w:rsid w:val="00435E2B"/>
    <w:rsid w:val="00436E6C"/>
    <w:rsid w:val="0044051A"/>
    <w:rsid w:val="0044152F"/>
    <w:rsid w:val="00441982"/>
    <w:rsid w:val="0044415C"/>
    <w:rsid w:val="004457BF"/>
    <w:rsid w:val="00445924"/>
    <w:rsid w:val="00445BCE"/>
    <w:rsid w:val="004476AC"/>
    <w:rsid w:val="00447CFA"/>
    <w:rsid w:val="00452937"/>
    <w:rsid w:val="00453CA0"/>
    <w:rsid w:val="004552C8"/>
    <w:rsid w:val="00455CD5"/>
    <w:rsid w:val="0045604E"/>
    <w:rsid w:val="0045670C"/>
    <w:rsid w:val="00456798"/>
    <w:rsid w:val="0045731A"/>
    <w:rsid w:val="00460832"/>
    <w:rsid w:val="00461BBB"/>
    <w:rsid w:val="00463919"/>
    <w:rsid w:val="00464AFA"/>
    <w:rsid w:val="00467827"/>
    <w:rsid w:val="0046784B"/>
    <w:rsid w:val="00467F6B"/>
    <w:rsid w:val="00470478"/>
    <w:rsid w:val="004706C3"/>
    <w:rsid w:val="00470DE3"/>
    <w:rsid w:val="00471423"/>
    <w:rsid w:val="00471638"/>
    <w:rsid w:val="00471715"/>
    <w:rsid w:val="0047176A"/>
    <w:rsid w:val="00472B86"/>
    <w:rsid w:val="00473530"/>
    <w:rsid w:val="00473C11"/>
    <w:rsid w:val="00474DA7"/>
    <w:rsid w:val="00475DDF"/>
    <w:rsid w:val="004772CD"/>
    <w:rsid w:val="004830FE"/>
    <w:rsid w:val="00483720"/>
    <w:rsid w:val="00484DAB"/>
    <w:rsid w:val="004851F5"/>
    <w:rsid w:val="00485C72"/>
    <w:rsid w:val="00486DD7"/>
    <w:rsid w:val="00490C76"/>
    <w:rsid w:val="00491007"/>
    <w:rsid w:val="0049271A"/>
    <w:rsid w:val="004A2A06"/>
    <w:rsid w:val="004A359C"/>
    <w:rsid w:val="004A58A2"/>
    <w:rsid w:val="004A748C"/>
    <w:rsid w:val="004B116E"/>
    <w:rsid w:val="004B1A2A"/>
    <w:rsid w:val="004B1CB2"/>
    <w:rsid w:val="004B252F"/>
    <w:rsid w:val="004B419D"/>
    <w:rsid w:val="004B55D3"/>
    <w:rsid w:val="004B6678"/>
    <w:rsid w:val="004B66A1"/>
    <w:rsid w:val="004C05E7"/>
    <w:rsid w:val="004C2CF0"/>
    <w:rsid w:val="004C362F"/>
    <w:rsid w:val="004C4034"/>
    <w:rsid w:val="004C671D"/>
    <w:rsid w:val="004C7427"/>
    <w:rsid w:val="004D36E6"/>
    <w:rsid w:val="004D476E"/>
    <w:rsid w:val="004D5B90"/>
    <w:rsid w:val="004D6A93"/>
    <w:rsid w:val="004E0E52"/>
    <w:rsid w:val="004E17A6"/>
    <w:rsid w:val="004E39A2"/>
    <w:rsid w:val="004E4E04"/>
    <w:rsid w:val="004E6351"/>
    <w:rsid w:val="004E7529"/>
    <w:rsid w:val="004F089D"/>
    <w:rsid w:val="004F29CD"/>
    <w:rsid w:val="004F43C5"/>
    <w:rsid w:val="004F43DC"/>
    <w:rsid w:val="004F4745"/>
    <w:rsid w:val="004F681C"/>
    <w:rsid w:val="004F79DE"/>
    <w:rsid w:val="004F7A5A"/>
    <w:rsid w:val="004F7C92"/>
    <w:rsid w:val="005009E7"/>
    <w:rsid w:val="0050236E"/>
    <w:rsid w:val="00503B0B"/>
    <w:rsid w:val="0050592F"/>
    <w:rsid w:val="005067FE"/>
    <w:rsid w:val="0050773E"/>
    <w:rsid w:val="00507F6A"/>
    <w:rsid w:val="00516633"/>
    <w:rsid w:val="00520B93"/>
    <w:rsid w:val="005211FF"/>
    <w:rsid w:val="00521E7F"/>
    <w:rsid w:val="00521F6D"/>
    <w:rsid w:val="0052245C"/>
    <w:rsid w:val="0052287E"/>
    <w:rsid w:val="00522D26"/>
    <w:rsid w:val="00524068"/>
    <w:rsid w:val="00525D48"/>
    <w:rsid w:val="00525EF6"/>
    <w:rsid w:val="00527E22"/>
    <w:rsid w:val="00532CE9"/>
    <w:rsid w:val="005330B2"/>
    <w:rsid w:val="00533BFC"/>
    <w:rsid w:val="005340FF"/>
    <w:rsid w:val="005353AF"/>
    <w:rsid w:val="00536175"/>
    <w:rsid w:val="0053681A"/>
    <w:rsid w:val="00537210"/>
    <w:rsid w:val="00540080"/>
    <w:rsid w:val="00541887"/>
    <w:rsid w:val="00542A88"/>
    <w:rsid w:val="005434AD"/>
    <w:rsid w:val="00545E0B"/>
    <w:rsid w:val="0054666F"/>
    <w:rsid w:val="00546918"/>
    <w:rsid w:val="0054702F"/>
    <w:rsid w:val="00550CEC"/>
    <w:rsid w:val="00554094"/>
    <w:rsid w:val="00554158"/>
    <w:rsid w:val="00554593"/>
    <w:rsid w:val="00554777"/>
    <w:rsid w:val="005554FF"/>
    <w:rsid w:val="00556555"/>
    <w:rsid w:val="00557219"/>
    <w:rsid w:val="00561890"/>
    <w:rsid w:val="00561B41"/>
    <w:rsid w:val="00561C3C"/>
    <w:rsid w:val="00561D25"/>
    <w:rsid w:val="0056227F"/>
    <w:rsid w:val="00562E56"/>
    <w:rsid w:val="0056378C"/>
    <w:rsid w:val="00563C40"/>
    <w:rsid w:val="00564075"/>
    <w:rsid w:val="00564EC0"/>
    <w:rsid w:val="00564F53"/>
    <w:rsid w:val="00566002"/>
    <w:rsid w:val="00566BF6"/>
    <w:rsid w:val="00567BA6"/>
    <w:rsid w:val="0057158E"/>
    <w:rsid w:val="00572A24"/>
    <w:rsid w:val="00573B02"/>
    <w:rsid w:val="0057484D"/>
    <w:rsid w:val="005762F1"/>
    <w:rsid w:val="00576442"/>
    <w:rsid w:val="00577795"/>
    <w:rsid w:val="00577864"/>
    <w:rsid w:val="00581300"/>
    <w:rsid w:val="00581CE5"/>
    <w:rsid w:val="00583839"/>
    <w:rsid w:val="0058523D"/>
    <w:rsid w:val="005855C5"/>
    <w:rsid w:val="005865AC"/>
    <w:rsid w:val="005868BD"/>
    <w:rsid w:val="00587711"/>
    <w:rsid w:val="00587937"/>
    <w:rsid w:val="00590EBF"/>
    <w:rsid w:val="00591769"/>
    <w:rsid w:val="0059455C"/>
    <w:rsid w:val="005949AE"/>
    <w:rsid w:val="005959D5"/>
    <w:rsid w:val="00597082"/>
    <w:rsid w:val="005A0B42"/>
    <w:rsid w:val="005A1635"/>
    <w:rsid w:val="005A29AF"/>
    <w:rsid w:val="005A499F"/>
    <w:rsid w:val="005A4BC8"/>
    <w:rsid w:val="005A6C97"/>
    <w:rsid w:val="005B06D8"/>
    <w:rsid w:val="005B3B16"/>
    <w:rsid w:val="005B432C"/>
    <w:rsid w:val="005B50A0"/>
    <w:rsid w:val="005B665D"/>
    <w:rsid w:val="005B6A9B"/>
    <w:rsid w:val="005B7433"/>
    <w:rsid w:val="005C01B1"/>
    <w:rsid w:val="005C2F97"/>
    <w:rsid w:val="005C4428"/>
    <w:rsid w:val="005C5069"/>
    <w:rsid w:val="005C5152"/>
    <w:rsid w:val="005D095E"/>
    <w:rsid w:val="005D1126"/>
    <w:rsid w:val="005D1DEB"/>
    <w:rsid w:val="005D3BCD"/>
    <w:rsid w:val="005D3C50"/>
    <w:rsid w:val="005D6479"/>
    <w:rsid w:val="005E1A45"/>
    <w:rsid w:val="005E1A68"/>
    <w:rsid w:val="005E1D4E"/>
    <w:rsid w:val="005E3349"/>
    <w:rsid w:val="005E3BF3"/>
    <w:rsid w:val="005E3CBE"/>
    <w:rsid w:val="005E4092"/>
    <w:rsid w:val="005F4535"/>
    <w:rsid w:val="005F497C"/>
    <w:rsid w:val="005F4AA8"/>
    <w:rsid w:val="005F532E"/>
    <w:rsid w:val="005F6FA6"/>
    <w:rsid w:val="006001B8"/>
    <w:rsid w:val="00600A14"/>
    <w:rsid w:val="006027FB"/>
    <w:rsid w:val="0060282D"/>
    <w:rsid w:val="006029E9"/>
    <w:rsid w:val="00602AC0"/>
    <w:rsid w:val="00602D0E"/>
    <w:rsid w:val="00604307"/>
    <w:rsid w:val="00604332"/>
    <w:rsid w:val="0060467B"/>
    <w:rsid w:val="00605D2D"/>
    <w:rsid w:val="00605DB4"/>
    <w:rsid w:val="00606104"/>
    <w:rsid w:val="006101A9"/>
    <w:rsid w:val="0061204F"/>
    <w:rsid w:val="006125F0"/>
    <w:rsid w:val="0061784C"/>
    <w:rsid w:val="0062209C"/>
    <w:rsid w:val="00623575"/>
    <w:rsid w:val="00625557"/>
    <w:rsid w:val="00625799"/>
    <w:rsid w:val="00625D3F"/>
    <w:rsid w:val="006276EF"/>
    <w:rsid w:val="00631D1E"/>
    <w:rsid w:val="00633B25"/>
    <w:rsid w:val="006373D2"/>
    <w:rsid w:val="006409D3"/>
    <w:rsid w:val="006411E4"/>
    <w:rsid w:val="00644C92"/>
    <w:rsid w:val="00645428"/>
    <w:rsid w:val="006455CF"/>
    <w:rsid w:val="00645AD2"/>
    <w:rsid w:val="00646C9E"/>
    <w:rsid w:val="006474E0"/>
    <w:rsid w:val="0065131A"/>
    <w:rsid w:val="00653FCE"/>
    <w:rsid w:val="006565D7"/>
    <w:rsid w:val="00660F30"/>
    <w:rsid w:val="00661120"/>
    <w:rsid w:val="00661FC8"/>
    <w:rsid w:val="00662CBC"/>
    <w:rsid w:val="00663097"/>
    <w:rsid w:val="00663DE3"/>
    <w:rsid w:val="0066512C"/>
    <w:rsid w:val="00667AFC"/>
    <w:rsid w:val="0067197E"/>
    <w:rsid w:val="00671C81"/>
    <w:rsid w:val="00673DAF"/>
    <w:rsid w:val="00674BBA"/>
    <w:rsid w:val="00676091"/>
    <w:rsid w:val="00676F3F"/>
    <w:rsid w:val="0067710B"/>
    <w:rsid w:val="00680029"/>
    <w:rsid w:val="006827A2"/>
    <w:rsid w:val="00682C9E"/>
    <w:rsid w:val="00682D1A"/>
    <w:rsid w:val="006834DB"/>
    <w:rsid w:val="00685968"/>
    <w:rsid w:val="00685CCA"/>
    <w:rsid w:val="0068604D"/>
    <w:rsid w:val="0068768C"/>
    <w:rsid w:val="0069150D"/>
    <w:rsid w:val="006917E7"/>
    <w:rsid w:val="00692D15"/>
    <w:rsid w:val="00695C48"/>
    <w:rsid w:val="00695CAE"/>
    <w:rsid w:val="006973A3"/>
    <w:rsid w:val="006A2E94"/>
    <w:rsid w:val="006A4086"/>
    <w:rsid w:val="006A4EB3"/>
    <w:rsid w:val="006A58E6"/>
    <w:rsid w:val="006A679C"/>
    <w:rsid w:val="006A7552"/>
    <w:rsid w:val="006A78CD"/>
    <w:rsid w:val="006B0066"/>
    <w:rsid w:val="006B0362"/>
    <w:rsid w:val="006B3B2E"/>
    <w:rsid w:val="006B47B7"/>
    <w:rsid w:val="006B5572"/>
    <w:rsid w:val="006B57F9"/>
    <w:rsid w:val="006B5C33"/>
    <w:rsid w:val="006B6A1F"/>
    <w:rsid w:val="006B7FE4"/>
    <w:rsid w:val="006C1C63"/>
    <w:rsid w:val="006C201D"/>
    <w:rsid w:val="006C2670"/>
    <w:rsid w:val="006C3846"/>
    <w:rsid w:val="006C3A5C"/>
    <w:rsid w:val="006C6915"/>
    <w:rsid w:val="006C721B"/>
    <w:rsid w:val="006D05A6"/>
    <w:rsid w:val="006D0A4D"/>
    <w:rsid w:val="006D1BAD"/>
    <w:rsid w:val="006D4478"/>
    <w:rsid w:val="006D45C2"/>
    <w:rsid w:val="006D4983"/>
    <w:rsid w:val="006D7BCB"/>
    <w:rsid w:val="006E1A77"/>
    <w:rsid w:val="006E2ADF"/>
    <w:rsid w:val="006E3C8F"/>
    <w:rsid w:val="006E56A9"/>
    <w:rsid w:val="006E5CB3"/>
    <w:rsid w:val="006E6B06"/>
    <w:rsid w:val="006F0408"/>
    <w:rsid w:val="006F1748"/>
    <w:rsid w:val="006F2324"/>
    <w:rsid w:val="006F4624"/>
    <w:rsid w:val="006F6C9E"/>
    <w:rsid w:val="00700246"/>
    <w:rsid w:val="0070097C"/>
    <w:rsid w:val="007016C8"/>
    <w:rsid w:val="00703AE4"/>
    <w:rsid w:val="00703E4A"/>
    <w:rsid w:val="007044A8"/>
    <w:rsid w:val="00704B42"/>
    <w:rsid w:val="00705555"/>
    <w:rsid w:val="00706135"/>
    <w:rsid w:val="00707AA1"/>
    <w:rsid w:val="007111D1"/>
    <w:rsid w:val="00713F10"/>
    <w:rsid w:val="00714C74"/>
    <w:rsid w:val="00717281"/>
    <w:rsid w:val="00721DF1"/>
    <w:rsid w:val="00722056"/>
    <w:rsid w:val="00722C11"/>
    <w:rsid w:val="00722EEE"/>
    <w:rsid w:val="007238F6"/>
    <w:rsid w:val="00723A9F"/>
    <w:rsid w:val="00723E6C"/>
    <w:rsid w:val="00724F2D"/>
    <w:rsid w:val="0073078A"/>
    <w:rsid w:val="007311C0"/>
    <w:rsid w:val="00731715"/>
    <w:rsid w:val="00731945"/>
    <w:rsid w:val="0073271A"/>
    <w:rsid w:val="00732C4D"/>
    <w:rsid w:val="00734001"/>
    <w:rsid w:val="00734491"/>
    <w:rsid w:val="00734499"/>
    <w:rsid w:val="00734B86"/>
    <w:rsid w:val="00736212"/>
    <w:rsid w:val="00737A28"/>
    <w:rsid w:val="00740932"/>
    <w:rsid w:val="00741D69"/>
    <w:rsid w:val="007426C9"/>
    <w:rsid w:val="00743F0C"/>
    <w:rsid w:val="007443A4"/>
    <w:rsid w:val="00744512"/>
    <w:rsid w:val="00746F00"/>
    <w:rsid w:val="00747557"/>
    <w:rsid w:val="00750179"/>
    <w:rsid w:val="00751DAC"/>
    <w:rsid w:val="00754E4C"/>
    <w:rsid w:val="00757BFF"/>
    <w:rsid w:val="00762044"/>
    <w:rsid w:val="00763C1D"/>
    <w:rsid w:val="007657C2"/>
    <w:rsid w:val="00767441"/>
    <w:rsid w:val="007674F6"/>
    <w:rsid w:val="00767849"/>
    <w:rsid w:val="00772E69"/>
    <w:rsid w:val="00774214"/>
    <w:rsid w:val="007744D5"/>
    <w:rsid w:val="00774EF5"/>
    <w:rsid w:val="00775FE3"/>
    <w:rsid w:val="007771CA"/>
    <w:rsid w:val="00777533"/>
    <w:rsid w:val="00780234"/>
    <w:rsid w:val="00780659"/>
    <w:rsid w:val="00780F6C"/>
    <w:rsid w:val="00781178"/>
    <w:rsid w:val="00787582"/>
    <w:rsid w:val="007901C8"/>
    <w:rsid w:val="007908D1"/>
    <w:rsid w:val="00792097"/>
    <w:rsid w:val="007929DA"/>
    <w:rsid w:val="0079349F"/>
    <w:rsid w:val="00793E4D"/>
    <w:rsid w:val="0079447C"/>
    <w:rsid w:val="007A065A"/>
    <w:rsid w:val="007A3B21"/>
    <w:rsid w:val="007A3ED8"/>
    <w:rsid w:val="007A493D"/>
    <w:rsid w:val="007A4E16"/>
    <w:rsid w:val="007A6F76"/>
    <w:rsid w:val="007A7BE8"/>
    <w:rsid w:val="007B0A69"/>
    <w:rsid w:val="007B2F88"/>
    <w:rsid w:val="007B535A"/>
    <w:rsid w:val="007B5AC7"/>
    <w:rsid w:val="007B634D"/>
    <w:rsid w:val="007B7244"/>
    <w:rsid w:val="007B7CBE"/>
    <w:rsid w:val="007C0FA5"/>
    <w:rsid w:val="007C15AF"/>
    <w:rsid w:val="007C3405"/>
    <w:rsid w:val="007C4D86"/>
    <w:rsid w:val="007C4FBB"/>
    <w:rsid w:val="007C67EE"/>
    <w:rsid w:val="007C7243"/>
    <w:rsid w:val="007C79E0"/>
    <w:rsid w:val="007D07F7"/>
    <w:rsid w:val="007D320A"/>
    <w:rsid w:val="007D517B"/>
    <w:rsid w:val="007D5444"/>
    <w:rsid w:val="007D5918"/>
    <w:rsid w:val="007D6001"/>
    <w:rsid w:val="007D6515"/>
    <w:rsid w:val="007E0E7E"/>
    <w:rsid w:val="007E3776"/>
    <w:rsid w:val="007F11EE"/>
    <w:rsid w:val="007F24B2"/>
    <w:rsid w:val="007F2644"/>
    <w:rsid w:val="007F4991"/>
    <w:rsid w:val="007F566A"/>
    <w:rsid w:val="007F5A9E"/>
    <w:rsid w:val="007F7315"/>
    <w:rsid w:val="007F7D8E"/>
    <w:rsid w:val="008003F6"/>
    <w:rsid w:val="00801F66"/>
    <w:rsid w:val="00802856"/>
    <w:rsid w:val="00803A9C"/>
    <w:rsid w:val="008040A2"/>
    <w:rsid w:val="00804243"/>
    <w:rsid w:val="0080693A"/>
    <w:rsid w:val="00811158"/>
    <w:rsid w:val="008150CC"/>
    <w:rsid w:val="00815A7F"/>
    <w:rsid w:val="00816D60"/>
    <w:rsid w:val="00820635"/>
    <w:rsid w:val="00821ED8"/>
    <w:rsid w:val="008244C4"/>
    <w:rsid w:val="008248AC"/>
    <w:rsid w:val="00826F22"/>
    <w:rsid w:val="00826F48"/>
    <w:rsid w:val="008315F8"/>
    <w:rsid w:val="008320E1"/>
    <w:rsid w:val="0083232C"/>
    <w:rsid w:val="00833211"/>
    <w:rsid w:val="008346A2"/>
    <w:rsid w:val="00834AC4"/>
    <w:rsid w:val="00837173"/>
    <w:rsid w:val="0084106E"/>
    <w:rsid w:val="00841141"/>
    <w:rsid w:val="00841521"/>
    <w:rsid w:val="00842DA2"/>
    <w:rsid w:val="0084346E"/>
    <w:rsid w:val="00843937"/>
    <w:rsid w:val="00843F17"/>
    <w:rsid w:val="00846B65"/>
    <w:rsid w:val="008474C8"/>
    <w:rsid w:val="00851855"/>
    <w:rsid w:val="008525BE"/>
    <w:rsid w:val="0085287D"/>
    <w:rsid w:val="00855079"/>
    <w:rsid w:val="008552FA"/>
    <w:rsid w:val="0085706E"/>
    <w:rsid w:val="008578F5"/>
    <w:rsid w:val="00861E8D"/>
    <w:rsid w:val="0086318E"/>
    <w:rsid w:val="00864E61"/>
    <w:rsid w:val="0086615D"/>
    <w:rsid w:val="00867DF4"/>
    <w:rsid w:val="00867EE6"/>
    <w:rsid w:val="00870B10"/>
    <w:rsid w:val="00870C01"/>
    <w:rsid w:val="00870FA5"/>
    <w:rsid w:val="00871E36"/>
    <w:rsid w:val="008737C6"/>
    <w:rsid w:val="00873810"/>
    <w:rsid w:val="00874223"/>
    <w:rsid w:val="00874A18"/>
    <w:rsid w:val="00874F53"/>
    <w:rsid w:val="00875656"/>
    <w:rsid w:val="0087588C"/>
    <w:rsid w:val="008767B3"/>
    <w:rsid w:val="008807C7"/>
    <w:rsid w:val="00882476"/>
    <w:rsid w:val="00882699"/>
    <w:rsid w:val="008837EE"/>
    <w:rsid w:val="008874E0"/>
    <w:rsid w:val="0089028A"/>
    <w:rsid w:val="008903D3"/>
    <w:rsid w:val="00890D99"/>
    <w:rsid w:val="00890F71"/>
    <w:rsid w:val="0089165A"/>
    <w:rsid w:val="00892AA7"/>
    <w:rsid w:val="00892B55"/>
    <w:rsid w:val="008931F5"/>
    <w:rsid w:val="008934F3"/>
    <w:rsid w:val="00893BF6"/>
    <w:rsid w:val="00894C70"/>
    <w:rsid w:val="00894E1F"/>
    <w:rsid w:val="00895615"/>
    <w:rsid w:val="008958CC"/>
    <w:rsid w:val="00895B34"/>
    <w:rsid w:val="00896CD4"/>
    <w:rsid w:val="00896E05"/>
    <w:rsid w:val="00897114"/>
    <w:rsid w:val="008978CE"/>
    <w:rsid w:val="008A1203"/>
    <w:rsid w:val="008A1259"/>
    <w:rsid w:val="008A3373"/>
    <w:rsid w:val="008A4128"/>
    <w:rsid w:val="008A4AFA"/>
    <w:rsid w:val="008A63F6"/>
    <w:rsid w:val="008A67F6"/>
    <w:rsid w:val="008A757D"/>
    <w:rsid w:val="008B041F"/>
    <w:rsid w:val="008B06E5"/>
    <w:rsid w:val="008B5328"/>
    <w:rsid w:val="008C1818"/>
    <w:rsid w:val="008C73A6"/>
    <w:rsid w:val="008D1037"/>
    <w:rsid w:val="008D2C21"/>
    <w:rsid w:val="008D34FA"/>
    <w:rsid w:val="008D51D4"/>
    <w:rsid w:val="008E0519"/>
    <w:rsid w:val="008E1AEF"/>
    <w:rsid w:val="008E2AE3"/>
    <w:rsid w:val="008E2F91"/>
    <w:rsid w:val="008E4E35"/>
    <w:rsid w:val="008E5094"/>
    <w:rsid w:val="008E61CA"/>
    <w:rsid w:val="008E760D"/>
    <w:rsid w:val="008F13F8"/>
    <w:rsid w:val="008F179B"/>
    <w:rsid w:val="008F17E8"/>
    <w:rsid w:val="008F1F92"/>
    <w:rsid w:val="008F47E6"/>
    <w:rsid w:val="008F6893"/>
    <w:rsid w:val="008F69DB"/>
    <w:rsid w:val="008F6D43"/>
    <w:rsid w:val="0090029C"/>
    <w:rsid w:val="00902608"/>
    <w:rsid w:val="0090309D"/>
    <w:rsid w:val="00906824"/>
    <w:rsid w:val="009102E6"/>
    <w:rsid w:val="00911094"/>
    <w:rsid w:val="00912680"/>
    <w:rsid w:val="00913712"/>
    <w:rsid w:val="00913E83"/>
    <w:rsid w:val="00916BD1"/>
    <w:rsid w:val="00921246"/>
    <w:rsid w:val="0092448D"/>
    <w:rsid w:val="00924A0D"/>
    <w:rsid w:val="009266D0"/>
    <w:rsid w:val="00926984"/>
    <w:rsid w:val="00926A2C"/>
    <w:rsid w:val="00927ACF"/>
    <w:rsid w:val="00931153"/>
    <w:rsid w:val="00931632"/>
    <w:rsid w:val="009320D0"/>
    <w:rsid w:val="0093286E"/>
    <w:rsid w:val="00935AB5"/>
    <w:rsid w:val="00936B64"/>
    <w:rsid w:val="00940330"/>
    <w:rsid w:val="00941C27"/>
    <w:rsid w:val="0094237A"/>
    <w:rsid w:val="00942EC6"/>
    <w:rsid w:val="0094300C"/>
    <w:rsid w:val="00944424"/>
    <w:rsid w:val="00944526"/>
    <w:rsid w:val="009509CC"/>
    <w:rsid w:val="00951C6A"/>
    <w:rsid w:val="009538C5"/>
    <w:rsid w:val="00953A1E"/>
    <w:rsid w:val="009603B0"/>
    <w:rsid w:val="00960A5C"/>
    <w:rsid w:val="00961A4F"/>
    <w:rsid w:val="00963C39"/>
    <w:rsid w:val="00963FEE"/>
    <w:rsid w:val="0096409E"/>
    <w:rsid w:val="00965750"/>
    <w:rsid w:val="00965E16"/>
    <w:rsid w:val="00966FEF"/>
    <w:rsid w:val="009677B3"/>
    <w:rsid w:val="00967926"/>
    <w:rsid w:val="00971EBA"/>
    <w:rsid w:val="00972D75"/>
    <w:rsid w:val="009733F2"/>
    <w:rsid w:val="00973EFD"/>
    <w:rsid w:val="0097457A"/>
    <w:rsid w:val="00974E14"/>
    <w:rsid w:val="00976560"/>
    <w:rsid w:val="009766E6"/>
    <w:rsid w:val="009779E2"/>
    <w:rsid w:val="00977A57"/>
    <w:rsid w:val="00981C16"/>
    <w:rsid w:val="00984D3D"/>
    <w:rsid w:val="00985FB4"/>
    <w:rsid w:val="00987808"/>
    <w:rsid w:val="00987FAF"/>
    <w:rsid w:val="00991F67"/>
    <w:rsid w:val="00992087"/>
    <w:rsid w:val="009927A9"/>
    <w:rsid w:val="009938BB"/>
    <w:rsid w:val="00993E7A"/>
    <w:rsid w:val="00994AC0"/>
    <w:rsid w:val="00995445"/>
    <w:rsid w:val="0099749E"/>
    <w:rsid w:val="00997D40"/>
    <w:rsid w:val="009A01A3"/>
    <w:rsid w:val="009A17CC"/>
    <w:rsid w:val="009A2208"/>
    <w:rsid w:val="009A2538"/>
    <w:rsid w:val="009A2D52"/>
    <w:rsid w:val="009A2F19"/>
    <w:rsid w:val="009A3A4D"/>
    <w:rsid w:val="009A6472"/>
    <w:rsid w:val="009A6C66"/>
    <w:rsid w:val="009B052A"/>
    <w:rsid w:val="009B0B43"/>
    <w:rsid w:val="009B0FE4"/>
    <w:rsid w:val="009B3769"/>
    <w:rsid w:val="009B42AD"/>
    <w:rsid w:val="009B434D"/>
    <w:rsid w:val="009B522D"/>
    <w:rsid w:val="009B721C"/>
    <w:rsid w:val="009B7244"/>
    <w:rsid w:val="009B757A"/>
    <w:rsid w:val="009C073A"/>
    <w:rsid w:val="009C07FF"/>
    <w:rsid w:val="009C0C6B"/>
    <w:rsid w:val="009C2123"/>
    <w:rsid w:val="009C4B9E"/>
    <w:rsid w:val="009C7495"/>
    <w:rsid w:val="009C7BD5"/>
    <w:rsid w:val="009C7C6A"/>
    <w:rsid w:val="009D02B0"/>
    <w:rsid w:val="009D2B82"/>
    <w:rsid w:val="009D3978"/>
    <w:rsid w:val="009D3A69"/>
    <w:rsid w:val="009D4C3A"/>
    <w:rsid w:val="009D55D7"/>
    <w:rsid w:val="009D64B1"/>
    <w:rsid w:val="009D7709"/>
    <w:rsid w:val="009E533A"/>
    <w:rsid w:val="009F0DEE"/>
    <w:rsid w:val="009F1678"/>
    <w:rsid w:val="009F1A12"/>
    <w:rsid w:val="009F2E81"/>
    <w:rsid w:val="009F2FBB"/>
    <w:rsid w:val="009F56D8"/>
    <w:rsid w:val="009F6626"/>
    <w:rsid w:val="009F7EEE"/>
    <w:rsid w:val="00A001B4"/>
    <w:rsid w:val="00A016C9"/>
    <w:rsid w:val="00A0286C"/>
    <w:rsid w:val="00A0361E"/>
    <w:rsid w:val="00A0607F"/>
    <w:rsid w:val="00A0679F"/>
    <w:rsid w:val="00A07E0C"/>
    <w:rsid w:val="00A157E2"/>
    <w:rsid w:val="00A20004"/>
    <w:rsid w:val="00A20611"/>
    <w:rsid w:val="00A21F9D"/>
    <w:rsid w:val="00A22F08"/>
    <w:rsid w:val="00A23461"/>
    <w:rsid w:val="00A2445D"/>
    <w:rsid w:val="00A25681"/>
    <w:rsid w:val="00A25ECB"/>
    <w:rsid w:val="00A26267"/>
    <w:rsid w:val="00A2634F"/>
    <w:rsid w:val="00A2718A"/>
    <w:rsid w:val="00A275B1"/>
    <w:rsid w:val="00A27667"/>
    <w:rsid w:val="00A27D5D"/>
    <w:rsid w:val="00A30256"/>
    <w:rsid w:val="00A31069"/>
    <w:rsid w:val="00A31349"/>
    <w:rsid w:val="00A34CF2"/>
    <w:rsid w:val="00A34E86"/>
    <w:rsid w:val="00A34ECB"/>
    <w:rsid w:val="00A37CE7"/>
    <w:rsid w:val="00A37D35"/>
    <w:rsid w:val="00A406C6"/>
    <w:rsid w:val="00A40780"/>
    <w:rsid w:val="00A40D5F"/>
    <w:rsid w:val="00A438B7"/>
    <w:rsid w:val="00A44217"/>
    <w:rsid w:val="00A44619"/>
    <w:rsid w:val="00A44FA0"/>
    <w:rsid w:val="00A45442"/>
    <w:rsid w:val="00A45A4F"/>
    <w:rsid w:val="00A460A4"/>
    <w:rsid w:val="00A463A2"/>
    <w:rsid w:val="00A47097"/>
    <w:rsid w:val="00A512F4"/>
    <w:rsid w:val="00A51353"/>
    <w:rsid w:val="00A5175C"/>
    <w:rsid w:val="00A51AD8"/>
    <w:rsid w:val="00A51C23"/>
    <w:rsid w:val="00A51DE9"/>
    <w:rsid w:val="00A53227"/>
    <w:rsid w:val="00A575EA"/>
    <w:rsid w:val="00A576ED"/>
    <w:rsid w:val="00A57A2B"/>
    <w:rsid w:val="00A60958"/>
    <w:rsid w:val="00A648C5"/>
    <w:rsid w:val="00A66C3E"/>
    <w:rsid w:val="00A67A64"/>
    <w:rsid w:val="00A730B7"/>
    <w:rsid w:val="00A73AC4"/>
    <w:rsid w:val="00A74E4B"/>
    <w:rsid w:val="00A80AA1"/>
    <w:rsid w:val="00A81C71"/>
    <w:rsid w:val="00A82AB4"/>
    <w:rsid w:val="00A83825"/>
    <w:rsid w:val="00A83BE6"/>
    <w:rsid w:val="00A8407D"/>
    <w:rsid w:val="00A8688C"/>
    <w:rsid w:val="00A90D53"/>
    <w:rsid w:val="00A91211"/>
    <w:rsid w:val="00A93182"/>
    <w:rsid w:val="00A947B2"/>
    <w:rsid w:val="00A94AEA"/>
    <w:rsid w:val="00AA0226"/>
    <w:rsid w:val="00AA0243"/>
    <w:rsid w:val="00AA041F"/>
    <w:rsid w:val="00AA1173"/>
    <w:rsid w:val="00AA216E"/>
    <w:rsid w:val="00AA2B00"/>
    <w:rsid w:val="00AA2E21"/>
    <w:rsid w:val="00AA4158"/>
    <w:rsid w:val="00AA5383"/>
    <w:rsid w:val="00AA5FFA"/>
    <w:rsid w:val="00AB13AB"/>
    <w:rsid w:val="00AB169A"/>
    <w:rsid w:val="00AB1EAE"/>
    <w:rsid w:val="00AB3AC1"/>
    <w:rsid w:val="00AB436B"/>
    <w:rsid w:val="00AB498D"/>
    <w:rsid w:val="00AB522E"/>
    <w:rsid w:val="00AB53E7"/>
    <w:rsid w:val="00AB54A5"/>
    <w:rsid w:val="00AB5969"/>
    <w:rsid w:val="00AB5E2F"/>
    <w:rsid w:val="00AB68BD"/>
    <w:rsid w:val="00AB6AE1"/>
    <w:rsid w:val="00AB6ED2"/>
    <w:rsid w:val="00AB7A6E"/>
    <w:rsid w:val="00AC03F3"/>
    <w:rsid w:val="00AC67CB"/>
    <w:rsid w:val="00AD2257"/>
    <w:rsid w:val="00AD7F46"/>
    <w:rsid w:val="00AE080F"/>
    <w:rsid w:val="00AE12CD"/>
    <w:rsid w:val="00AE158B"/>
    <w:rsid w:val="00AE2B50"/>
    <w:rsid w:val="00AE59B6"/>
    <w:rsid w:val="00AE6EA7"/>
    <w:rsid w:val="00AF072F"/>
    <w:rsid w:val="00AF07C4"/>
    <w:rsid w:val="00AF14B2"/>
    <w:rsid w:val="00AF1A5F"/>
    <w:rsid w:val="00AF2114"/>
    <w:rsid w:val="00AF56D3"/>
    <w:rsid w:val="00AF5762"/>
    <w:rsid w:val="00AF5C62"/>
    <w:rsid w:val="00AF627F"/>
    <w:rsid w:val="00AF6878"/>
    <w:rsid w:val="00AF72E6"/>
    <w:rsid w:val="00AF73FF"/>
    <w:rsid w:val="00AF746A"/>
    <w:rsid w:val="00AF7482"/>
    <w:rsid w:val="00B002ED"/>
    <w:rsid w:val="00B0168C"/>
    <w:rsid w:val="00B01847"/>
    <w:rsid w:val="00B03957"/>
    <w:rsid w:val="00B0427E"/>
    <w:rsid w:val="00B07164"/>
    <w:rsid w:val="00B10FDD"/>
    <w:rsid w:val="00B11094"/>
    <w:rsid w:val="00B127F6"/>
    <w:rsid w:val="00B12F02"/>
    <w:rsid w:val="00B14AD1"/>
    <w:rsid w:val="00B168C4"/>
    <w:rsid w:val="00B20083"/>
    <w:rsid w:val="00B21A61"/>
    <w:rsid w:val="00B2237D"/>
    <w:rsid w:val="00B22BD6"/>
    <w:rsid w:val="00B22EBA"/>
    <w:rsid w:val="00B232DE"/>
    <w:rsid w:val="00B24231"/>
    <w:rsid w:val="00B24E80"/>
    <w:rsid w:val="00B26FC5"/>
    <w:rsid w:val="00B27490"/>
    <w:rsid w:val="00B318D5"/>
    <w:rsid w:val="00B32689"/>
    <w:rsid w:val="00B3457D"/>
    <w:rsid w:val="00B347BD"/>
    <w:rsid w:val="00B34A51"/>
    <w:rsid w:val="00B34D28"/>
    <w:rsid w:val="00B35CDC"/>
    <w:rsid w:val="00B36331"/>
    <w:rsid w:val="00B36DF6"/>
    <w:rsid w:val="00B37937"/>
    <w:rsid w:val="00B37B94"/>
    <w:rsid w:val="00B40110"/>
    <w:rsid w:val="00B404E4"/>
    <w:rsid w:val="00B40EB1"/>
    <w:rsid w:val="00B4242D"/>
    <w:rsid w:val="00B441F8"/>
    <w:rsid w:val="00B45D56"/>
    <w:rsid w:val="00B4613D"/>
    <w:rsid w:val="00B52B9C"/>
    <w:rsid w:val="00B53A89"/>
    <w:rsid w:val="00B55039"/>
    <w:rsid w:val="00B55192"/>
    <w:rsid w:val="00B551CC"/>
    <w:rsid w:val="00B5753C"/>
    <w:rsid w:val="00B60390"/>
    <w:rsid w:val="00B63805"/>
    <w:rsid w:val="00B63AB1"/>
    <w:rsid w:val="00B63FAF"/>
    <w:rsid w:val="00B643D6"/>
    <w:rsid w:val="00B706FB"/>
    <w:rsid w:val="00B71D4D"/>
    <w:rsid w:val="00B72028"/>
    <w:rsid w:val="00B72A2A"/>
    <w:rsid w:val="00B74D1F"/>
    <w:rsid w:val="00B75BF8"/>
    <w:rsid w:val="00B81F0C"/>
    <w:rsid w:val="00B82B7A"/>
    <w:rsid w:val="00B84795"/>
    <w:rsid w:val="00B8541C"/>
    <w:rsid w:val="00B86F52"/>
    <w:rsid w:val="00B86FE2"/>
    <w:rsid w:val="00B87F70"/>
    <w:rsid w:val="00B91459"/>
    <w:rsid w:val="00B918B8"/>
    <w:rsid w:val="00B9287E"/>
    <w:rsid w:val="00B9509F"/>
    <w:rsid w:val="00B96D1E"/>
    <w:rsid w:val="00BA0CA7"/>
    <w:rsid w:val="00BA4B0B"/>
    <w:rsid w:val="00BA6732"/>
    <w:rsid w:val="00BA72A3"/>
    <w:rsid w:val="00BA7470"/>
    <w:rsid w:val="00BB0A4C"/>
    <w:rsid w:val="00BB0C08"/>
    <w:rsid w:val="00BB0D04"/>
    <w:rsid w:val="00BB0FA1"/>
    <w:rsid w:val="00BB16F4"/>
    <w:rsid w:val="00BB1E6E"/>
    <w:rsid w:val="00BB1F88"/>
    <w:rsid w:val="00BB233A"/>
    <w:rsid w:val="00BB2857"/>
    <w:rsid w:val="00BB298E"/>
    <w:rsid w:val="00BB2F0B"/>
    <w:rsid w:val="00BB39C0"/>
    <w:rsid w:val="00BB5F2B"/>
    <w:rsid w:val="00BB7019"/>
    <w:rsid w:val="00BB7A7B"/>
    <w:rsid w:val="00BC00DE"/>
    <w:rsid w:val="00BC0304"/>
    <w:rsid w:val="00BC0474"/>
    <w:rsid w:val="00BC05CC"/>
    <w:rsid w:val="00BC0960"/>
    <w:rsid w:val="00BC2B6D"/>
    <w:rsid w:val="00BC4D9F"/>
    <w:rsid w:val="00BC5FF7"/>
    <w:rsid w:val="00BC6744"/>
    <w:rsid w:val="00BD03AB"/>
    <w:rsid w:val="00BD15F0"/>
    <w:rsid w:val="00BD16C0"/>
    <w:rsid w:val="00BD2811"/>
    <w:rsid w:val="00BD366D"/>
    <w:rsid w:val="00BD5B17"/>
    <w:rsid w:val="00BD67AD"/>
    <w:rsid w:val="00BD7995"/>
    <w:rsid w:val="00BE2A59"/>
    <w:rsid w:val="00BE2FB7"/>
    <w:rsid w:val="00BE3679"/>
    <w:rsid w:val="00BE3A62"/>
    <w:rsid w:val="00BE566C"/>
    <w:rsid w:val="00BE71DE"/>
    <w:rsid w:val="00BE762C"/>
    <w:rsid w:val="00BF0A47"/>
    <w:rsid w:val="00BF1527"/>
    <w:rsid w:val="00BF45C6"/>
    <w:rsid w:val="00BF4F03"/>
    <w:rsid w:val="00BF5ADB"/>
    <w:rsid w:val="00C00F8F"/>
    <w:rsid w:val="00C01120"/>
    <w:rsid w:val="00C017FC"/>
    <w:rsid w:val="00C02CC1"/>
    <w:rsid w:val="00C02DAE"/>
    <w:rsid w:val="00C049E0"/>
    <w:rsid w:val="00C04AA6"/>
    <w:rsid w:val="00C04F2F"/>
    <w:rsid w:val="00C052DB"/>
    <w:rsid w:val="00C0620B"/>
    <w:rsid w:val="00C06BE3"/>
    <w:rsid w:val="00C11018"/>
    <w:rsid w:val="00C11332"/>
    <w:rsid w:val="00C115D3"/>
    <w:rsid w:val="00C11EC7"/>
    <w:rsid w:val="00C1297C"/>
    <w:rsid w:val="00C1342A"/>
    <w:rsid w:val="00C135F3"/>
    <w:rsid w:val="00C14087"/>
    <w:rsid w:val="00C153E9"/>
    <w:rsid w:val="00C16A59"/>
    <w:rsid w:val="00C1731D"/>
    <w:rsid w:val="00C21FE3"/>
    <w:rsid w:val="00C2450C"/>
    <w:rsid w:val="00C25D21"/>
    <w:rsid w:val="00C2666F"/>
    <w:rsid w:val="00C30E05"/>
    <w:rsid w:val="00C31285"/>
    <w:rsid w:val="00C322E3"/>
    <w:rsid w:val="00C33FEB"/>
    <w:rsid w:val="00C34ADE"/>
    <w:rsid w:val="00C34E58"/>
    <w:rsid w:val="00C35A0B"/>
    <w:rsid w:val="00C408DE"/>
    <w:rsid w:val="00C41B52"/>
    <w:rsid w:val="00C43955"/>
    <w:rsid w:val="00C43DC7"/>
    <w:rsid w:val="00C50763"/>
    <w:rsid w:val="00C54A3D"/>
    <w:rsid w:val="00C54D8D"/>
    <w:rsid w:val="00C55CE1"/>
    <w:rsid w:val="00C56636"/>
    <w:rsid w:val="00C577B7"/>
    <w:rsid w:val="00C61D0D"/>
    <w:rsid w:val="00C62D33"/>
    <w:rsid w:val="00C66F1A"/>
    <w:rsid w:val="00C71C84"/>
    <w:rsid w:val="00C75342"/>
    <w:rsid w:val="00C753F5"/>
    <w:rsid w:val="00C761D4"/>
    <w:rsid w:val="00C77B75"/>
    <w:rsid w:val="00C77DCE"/>
    <w:rsid w:val="00C8023A"/>
    <w:rsid w:val="00C813B3"/>
    <w:rsid w:val="00C8197E"/>
    <w:rsid w:val="00C81B6B"/>
    <w:rsid w:val="00C81FF7"/>
    <w:rsid w:val="00C83F42"/>
    <w:rsid w:val="00C841A0"/>
    <w:rsid w:val="00C848CD"/>
    <w:rsid w:val="00C84D1C"/>
    <w:rsid w:val="00C8628B"/>
    <w:rsid w:val="00C90CC3"/>
    <w:rsid w:val="00C932AE"/>
    <w:rsid w:val="00C96359"/>
    <w:rsid w:val="00C974AA"/>
    <w:rsid w:val="00C974EF"/>
    <w:rsid w:val="00CA17E5"/>
    <w:rsid w:val="00CA1E95"/>
    <w:rsid w:val="00CA2489"/>
    <w:rsid w:val="00CA2652"/>
    <w:rsid w:val="00CA35B0"/>
    <w:rsid w:val="00CA4F3B"/>
    <w:rsid w:val="00CA5F30"/>
    <w:rsid w:val="00CA6B2C"/>
    <w:rsid w:val="00CA70D8"/>
    <w:rsid w:val="00CB0BB6"/>
    <w:rsid w:val="00CB27DC"/>
    <w:rsid w:val="00CB2EA9"/>
    <w:rsid w:val="00CB2FE3"/>
    <w:rsid w:val="00CB5C5E"/>
    <w:rsid w:val="00CC0293"/>
    <w:rsid w:val="00CC0D1E"/>
    <w:rsid w:val="00CC3A66"/>
    <w:rsid w:val="00CC3BD8"/>
    <w:rsid w:val="00CC4962"/>
    <w:rsid w:val="00CC5C94"/>
    <w:rsid w:val="00CC6A7D"/>
    <w:rsid w:val="00CC7245"/>
    <w:rsid w:val="00CC76D3"/>
    <w:rsid w:val="00CC7750"/>
    <w:rsid w:val="00CD16F6"/>
    <w:rsid w:val="00CD3339"/>
    <w:rsid w:val="00CD3A83"/>
    <w:rsid w:val="00CD5556"/>
    <w:rsid w:val="00CD5FB7"/>
    <w:rsid w:val="00CD7E27"/>
    <w:rsid w:val="00CD7ED1"/>
    <w:rsid w:val="00CE037D"/>
    <w:rsid w:val="00CE1145"/>
    <w:rsid w:val="00CE1949"/>
    <w:rsid w:val="00CE297B"/>
    <w:rsid w:val="00CE2B34"/>
    <w:rsid w:val="00CE4376"/>
    <w:rsid w:val="00CE5704"/>
    <w:rsid w:val="00CE5891"/>
    <w:rsid w:val="00CE5DE8"/>
    <w:rsid w:val="00CE5FC5"/>
    <w:rsid w:val="00CE7FF8"/>
    <w:rsid w:val="00CF0D0C"/>
    <w:rsid w:val="00CF0F11"/>
    <w:rsid w:val="00CF12C9"/>
    <w:rsid w:val="00CF189C"/>
    <w:rsid w:val="00CF44AD"/>
    <w:rsid w:val="00CF44ED"/>
    <w:rsid w:val="00CF5201"/>
    <w:rsid w:val="00CF6848"/>
    <w:rsid w:val="00CF7381"/>
    <w:rsid w:val="00D00575"/>
    <w:rsid w:val="00D00609"/>
    <w:rsid w:val="00D035E2"/>
    <w:rsid w:val="00D04A15"/>
    <w:rsid w:val="00D05919"/>
    <w:rsid w:val="00D068ED"/>
    <w:rsid w:val="00D06EC8"/>
    <w:rsid w:val="00D07B6F"/>
    <w:rsid w:val="00D11817"/>
    <w:rsid w:val="00D1558E"/>
    <w:rsid w:val="00D16A06"/>
    <w:rsid w:val="00D178A7"/>
    <w:rsid w:val="00D22F98"/>
    <w:rsid w:val="00D233A2"/>
    <w:rsid w:val="00D23794"/>
    <w:rsid w:val="00D242ED"/>
    <w:rsid w:val="00D27C24"/>
    <w:rsid w:val="00D30281"/>
    <w:rsid w:val="00D3054B"/>
    <w:rsid w:val="00D3091F"/>
    <w:rsid w:val="00D312BD"/>
    <w:rsid w:val="00D32428"/>
    <w:rsid w:val="00D32577"/>
    <w:rsid w:val="00D32674"/>
    <w:rsid w:val="00D326FA"/>
    <w:rsid w:val="00D32E9A"/>
    <w:rsid w:val="00D3356D"/>
    <w:rsid w:val="00D33936"/>
    <w:rsid w:val="00D35FB8"/>
    <w:rsid w:val="00D3673E"/>
    <w:rsid w:val="00D410F1"/>
    <w:rsid w:val="00D41F4B"/>
    <w:rsid w:val="00D4266D"/>
    <w:rsid w:val="00D43316"/>
    <w:rsid w:val="00D43759"/>
    <w:rsid w:val="00D50959"/>
    <w:rsid w:val="00D51340"/>
    <w:rsid w:val="00D52282"/>
    <w:rsid w:val="00D52749"/>
    <w:rsid w:val="00D53CC0"/>
    <w:rsid w:val="00D546E7"/>
    <w:rsid w:val="00D54BF8"/>
    <w:rsid w:val="00D56D1D"/>
    <w:rsid w:val="00D6453E"/>
    <w:rsid w:val="00D64753"/>
    <w:rsid w:val="00D6639E"/>
    <w:rsid w:val="00D70493"/>
    <w:rsid w:val="00D72EDD"/>
    <w:rsid w:val="00D736A6"/>
    <w:rsid w:val="00D7389C"/>
    <w:rsid w:val="00D745EC"/>
    <w:rsid w:val="00D75037"/>
    <w:rsid w:val="00D75DE0"/>
    <w:rsid w:val="00D80B09"/>
    <w:rsid w:val="00D8338C"/>
    <w:rsid w:val="00D83676"/>
    <w:rsid w:val="00D84E3A"/>
    <w:rsid w:val="00D86866"/>
    <w:rsid w:val="00D869F9"/>
    <w:rsid w:val="00D87D98"/>
    <w:rsid w:val="00D90E07"/>
    <w:rsid w:val="00D91286"/>
    <w:rsid w:val="00D91B79"/>
    <w:rsid w:val="00D92BB4"/>
    <w:rsid w:val="00D97517"/>
    <w:rsid w:val="00D975E6"/>
    <w:rsid w:val="00DA0F62"/>
    <w:rsid w:val="00DA26AB"/>
    <w:rsid w:val="00DA2D3E"/>
    <w:rsid w:val="00DA320B"/>
    <w:rsid w:val="00DA3B37"/>
    <w:rsid w:val="00DA53AC"/>
    <w:rsid w:val="00DA5448"/>
    <w:rsid w:val="00DA6BB9"/>
    <w:rsid w:val="00DA6FD0"/>
    <w:rsid w:val="00DA75E6"/>
    <w:rsid w:val="00DB3D89"/>
    <w:rsid w:val="00DB4D5A"/>
    <w:rsid w:val="00DB5F07"/>
    <w:rsid w:val="00DB6368"/>
    <w:rsid w:val="00DC066A"/>
    <w:rsid w:val="00DC1C27"/>
    <w:rsid w:val="00DC2DCE"/>
    <w:rsid w:val="00DC375F"/>
    <w:rsid w:val="00DC415D"/>
    <w:rsid w:val="00DC4231"/>
    <w:rsid w:val="00DC4A50"/>
    <w:rsid w:val="00DC4D29"/>
    <w:rsid w:val="00DC57E1"/>
    <w:rsid w:val="00DC5914"/>
    <w:rsid w:val="00DC7D56"/>
    <w:rsid w:val="00DD03C6"/>
    <w:rsid w:val="00DD0D33"/>
    <w:rsid w:val="00DD1BB5"/>
    <w:rsid w:val="00DD368C"/>
    <w:rsid w:val="00DD41DB"/>
    <w:rsid w:val="00DD55D1"/>
    <w:rsid w:val="00DD5E94"/>
    <w:rsid w:val="00DD6E48"/>
    <w:rsid w:val="00DD6ED0"/>
    <w:rsid w:val="00DD77EB"/>
    <w:rsid w:val="00DD7F52"/>
    <w:rsid w:val="00DE0934"/>
    <w:rsid w:val="00DE2B0C"/>
    <w:rsid w:val="00DE670D"/>
    <w:rsid w:val="00DE6CED"/>
    <w:rsid w:val="00DE7BD2"/>
    <w:rsid w:val="00DE7FD0"/>
    <w:rsid w:val="00DF04CE"/>
    <w:rsid w:val="00DF0CF7"/>
    <w:rsid w:val="00DF16FE"/>
    <w:rsid w:val="00DF74FD"/>
    <w:rsid w:val="00E0165F"/>
    <w:rsid w:val="00E028DA"/>
    <w:rsid w:val="00E041DE"/>
    <w:rsid w:val="00E06785"/>
    <w:rsid w:val="00E068CD"/>
    <w:rsid w:val="00E10B7F"/>
    <w:rsid w:val="00E136A8"/>
    <w:rsid w:val="00E14299"/>
    <w:rsid w:val="00E158DF"/>
    <w:rsid w:val="00E15961"/>
    <w:rsid w:val="00E15D7E"/>
    <w:rsid w:val="00E16900"/>
    <w:rsid w:val="00E208FD"/>
    <w:rsid w:val="00E21439"/>
    <w:rsid w:val="00E217EE"/>
    <w:rsid w:val="00E21997"/>
    <w:rsid w:val="00E219AC"/>
    <w:rsid w:val="00E224FA"/>
    <w:rsid w:val="00E23E1E"/>
    <w:rsid w:val="00E242BE"/>
    <w:rsid w:val="00E2448C"/>
    <w:rsid w:val="00E249B1"/>
    <w:rsid w:val="00E24A3A"/>
    <w:rsid w:val="00E250C8"/>
    <w:rsid w:val="00E251F1"/>
    <w:rsid w:val="00E2580E"/>
    <w:rsid w:val="00E3228A"/>
    <w:rsid w:val="00E33929"/>
    <w:rsid w:val="00E3432F"/>
    <w:rsid w:val="00E348D9"/>
    <w:rsid w:val="00E3625C"/>
    <w:rsid w:val="00E37BB7"/>
    <w:rsid w:val="00E414A5"/>
    <w:rsid w:val="00E4233F"/>
    <w:rsid w:val="00E42937"/>
    <w:rsid w:val="00E44B28"/>
    <w:rsid w:val="00E45590"/>
    <w:rsid w:val="00E45B04"/>
    <w:rsid w:val="00E47122"/>
    <w:rsid w:val="00E50122"/>
    <w:rsid w:val="00E50B4D"/>
    <w:rsid w:val="00E5305B"/>
    <w:rsid w:val="00E53F44"/>
    <w:rsid w:val="00E55C30"/>
    <w:rsid w:val="00E567B0"/>
    <w:rsid w:val="00E574DF"/>
    <w:rsid w:val="00E57F03"/>
    <w:rsid w:val="00E60F00"/>
    <w:rsid w:val="00E61803"/>
    <w:rsid w:val="00E625F6"/>
    <w:rsid w:val="00E62C95"/>
    <w:rsid w:val="00E636E4"/>
    <w:rsid w:val="00E64B8A"/>
    <w:rsid w:val="00E72625"/>
    <w:rsid w:val="00E75E9F"/>
    <w:rsid w:val="00E76FA7"/>
    <w:rsid w:val="00E8040D"/>
    <w:rsid w:val="00E80738"/>
    <w:rsid w:val="00E8236D"/>
    <w:rsid w:val="00E828C2"/>
    <w:rsid w:val="00E82AAE"/>
    <w:rsid w:val="00E82C32"/>
    <w:rsid w:val="00E82DA3"/>
    <w:rsid w:val="00E82DFA"/>
    <w:rsid w:val="00E847DD"/>
    <w:rsid w:val="00E851D6"/>
    <w:rsid w:val="00E9085C"/>
    <w:rsid w:val="00E94144"/>
    <w:rsid w:val="00E95470"/>
    <w:rsid w:val="00E957E5"/>
    <w:rsid w:val="00E95E24"/>
    <w:rsid w:val="00E97F36"/>
    <w:rsid w:val="00E97FD8"/>
    <w:rsid w:val="00EA28EE"/>
    <w:rsid w:val="00EA3634"/>
    <w:rsid w:val="00EA3D50"/>
    <w:rsid w:val="00EA5F41"/>
    <w:rsid w:val="00EA66BB"/>
    <w:rsid w:val="00EA68FB"/>
    <w:rsid w:val="00EA6C56"/>
    <w:rsid w:val="00EA6EA4"/>
    <w:rsid w:val="00EB25A9"/>
    <w:rsid w:val="00EB319E"/>
    <w:rsid w:val="00EB3CAF"/>
    <w:rsid w:val="00EB63F7"/>
    <w:rsid w:val="00EB6A71"/>
    <w:rsid w:val="00EC11E0"/>
    <w:rsid w:val="00EC1951"/>
    <w:rsid w:val="00EC3797"/>
    <w:rsid w:val="00EC39DB"/>
    <w:rsid w:val="00EC3D63"/>
    <w:rsid w:val="00EC44D3"/>
    <w:rsid w:val="00EC6173"/>
    <w:rsid w:val="00EC78B3"/>
    <w:rsid w:val="00ED0259"/>
    <w:rsid w:val="00ED05DD"/>
    <w:rsid w:val="00ED144A"/>
    <w:rsid w:val="00ED2035"/>
    <w:rsid w:val="00ED2277"/>
    <w:rsid w:val="00ED3C5C"/>
    <w:rsid w:val="00ED48FE"/>
    <w:rsid w:val="00ED4DAF"/>
    <w:rsid w:val="00ED56C0"/>
    <w:rsid w:val="00ED6E98"/>
    <w:rsid w:val="00ED74BD"/>
    <w:rsid w:val="00ED7785"/>
    <w:rsid w:val="00EE0D60"/>
    <w:rsid w:val="00EE295B"/>
    <w:rsid w:val="00EE3497"/>
    <w:rsid w:val="00EE3DA2"/>
    <w:rsid w:val="00EE7050"/>
    <w:rsid w:val="00EF4ABB"/>
    <w:rsid w:val="00EF5312"/>
    <w:rsid w:val="00F0022C"/>
    <w:rsid w:val="00F00AB1"/>
    <w:rsid w:val="00F01096"/>
    <w:rsid w:val="00F010A3"/>
    <w:rsid w:val="00F02FC5"/>
    <w:rsid w:val="00F032C8"/>
    <w:rsid w:val="00F03479"/>
    <w:rsid w:val="00F0388E"/>
    <w:rsid w:val="00F04F23"/>
    <w:rsid w:val="00F06CB8"/>
    <w:rsid w:val="00F10743"/>
    <w:rsid w:val="00F10B4F"/>
    <w:rsid w:val="00F117A7"/>
    <w:rsid w:val="00F11C8D"/>
    <w:rsid w:val="00F11EE6"/>
    <w:rsid w:val="00F12BF7"/>
    <w:rsid w:val="00F22146"/>
    <w:rsid w:val="00F22579"/>
    <w:rsid w:val="00F23992"/>
    <w:rsid w:val="00F24AFC"/>
    <w:rsid w:val="00F25461"/>
    <w:rsid w:val="00F25942"/>
    <w:rsid w:val="00F27774"/>
    <w:rsid w:val="00F32797"/>
    <w:rsid w:val="00F34AF2"/>
    <w:rsid w:val="00F3656E"/>
    <w:rsid w:val="00F367B1"/>
    <w:rsid w:val="00F4151D"/>
    <w:rsid w:val="00F41C7D"/>
    <w:rsid w:val="00F425C5"/>
    <w:rsid w:val="00F42A2C"/>
    <w:rsid w:val="00F42F63"/>
    <w:rsid w:val="00F44DF0"/>
    <w:rsid w:val="00F45F0B"/>
    <w:rsid w:val="00F460B8"/>
    <w:rsid w:val="00F51A45"/>
    <w:rsid w:val="00F52FC5"/>
    <w:rsid w:val="00F53B97"/>
    <w:rsid w:val="00F54624"/>
    <w:rsid w:val="00F551C3"/>
    <w:rsid w:val="00F55FFD"/>
    <w:rsid w:val="00F6032A"/>
    <w:rsid w:val="00F64263"/>
    <w:rsid w:val="00F65340"/>
    <w:rsid w:val="00F673FF"/>
    <w:rsid w:val="00F7102B"/>
    <w:rsid w:val="00F73426"/>
    <w:rsid w:val="00F7489B"/>
    <w:rsid w:val="00F7765B"/>
    <w:rsid w:val="00F91FAB"/>
    <w:rsid w:val="00F93EA1"/>
    <w:rsid w:val="00FA0B1B"/>
    <w:rsid w:val="00FA0B6E"/>
    <w:rsid w:val="00FA1E8C"/>
    <w:rsid w:val="00FA5A8F"/>
    <w:rsid w:val="00FA5E0C"/>
    <w:rsid w:val="00FA66A8"/>
    <w:rsid w:val="00FA683C"/>
    <w:rsid w:val="00FB0D7D"/>
    <w:rsid w:val="00FB1375"/>
    <w:rsid w:val="00FB1BF5"/>
    <w:rsid w:val="00FB242C"/>
    <w:rsid w:val="00FB4133"/>
    <w:rsid w:val="00FB5BB2"/>
    <w:rsid w:val="00FB7AFA"/>
    <w:rsid w:val="00FB7DC4"/>
    <w:rsid w:val="00FC0B15"/>
    <w:rsid w:val="00FC2331"/>
    <w:rsid w:val="00FC428D"/>
    <w:rsid w:val="00FC4CC1"/>
    <w:rsid w:val="00FC5295"/>
    <w:rsid w:val="00FC5D51"/>
    <w:rsid w:val="00FC67F5"/>
    <w:rsid w:val="00FC7B87"/>
    <w:rsid w:val="00FD0693"/>
    <w:rsid w:val="00FD2245"/>
    <w:rsid w:val="00FD2EFF"/>
    <w:rsid w:val="00FD5225"/>
    <w:rsid w:val="00FD5EAF"/>
    <w:rsid w:val="00FE083C"/>
    <w:rsid w:val="00FE2005"/>
    <w:rsid w:val="00FE530F"/>
    <w:rsid w:val="00FE5EC0"/>
    <w:rsid w:val="00FE6392"/>
    <w:rsid w:val="00FE7027"/>
    <w:rsid w:val="00FE7F71"/>
    <w:rsid w:val="00FF1A93"/>
    <w:rsid w:val="00FF2954"/>
    <w:rsid w:val="00FF2E25"/>
    <w:rsid w:val="00FF3DFB"/>
    <w:rsid w:val="00FF4888"/>
    <w:rsid w:val="00FF488A"/>
    <w:rsid w:val="00FF4B62"/>
    <w:rsid w:val="00FF72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0823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3E4D"/>
    <w:pPr>
      <w:tabs>
        <w:tab w:val="center" w:pos="4536"/>
        <w:tab w:val="right" w:pos="9072"/>
      </w:tabs>
    </w:pPr>
  </w:style>
  <w:style w:type="character" w:customStyle="1" w:styleId="KopfzeileZchn">
    <w:name w:val="Kopfzeile Zchn"/>
    <w:basedOn w:val="Absatz-Standardschriftart"/>
    <w:link w:val="Kopfzeile"/>
    <w:uiPriority w:val="99"/>
    <w:rsid w:val="00793E4D"/>
  </w:style>
  <w:style w:type="paragraph" w:styleId="Fuzeile">
    <w:name w:val="footer"/>
    <w:basedOn w:val="Standard"/>
    <w:link w:val="FuzeileZchn"/>
    <w:uiPriority w:val="99"/>
    <w:unhideWhenUsed/>
    <w:rsid w:val="00793E4D"/>
    <w:pPr>
      <w:tabs>
        <w:tab w:val="center" w:pos="4536"/>
        <w:tab w:val="right" w:pos="9072"/>
      </w:tabs>
    </w:pPr>
  </w:style>
  <w:style w:type="character" w:customStyle="1" w:styleId="FuzeileZchn">
    <w:name w:val="Fußzeile Zchn"/>
    <w:basedOn w:val="Absatz-Standardschriftart"/>
    <w:link w:val="Fuzeile"/>
    <w:uiPriority w:val="99"/>
    <w:rsid w:val="00793E4D"/>
  </w:style>
  <w:style w:type="paragraph" w:customStyle="1" w:styleId="p1">
    <w:name w:val="p1"/>
    <w:basedOn w:val="Standard"/>
    <w:rsid w:val="00793E4D"/>
    <w:rPr>
      <w:rFonts w:ascii="Helvetica" w:hAnsi="Helvetica" w:cs="Times New Roman"/>
      <w:sz w:val="36"/>
      <w:szCs w:val="36"/>
      <w:lang w:eastAsia="de-DE"/>
    </w:rPr>
  </w:style>
  <w:style w:type="paragraph" w:customStyle="1" w:styleId="p3">
    <w:name w:val="p3"/>
    <w:basedOn w:val="Standard"/>
    <w:rsid w:val="00793E4D"/>
    <w:rPr>
      <w:rFonts w:ascii="Helvetica" w:hAnsi="Helvetica" w:cs="Times New Roman"/>
      <w:sz w:val="14"/>
      <w:szCs w:val="14"/>
      <w:lang w:eastAsia="de-DE"/>
    </w:rPr>
  </w:style>
  <w:style w:type="character" w:customStyle="1" w:styleId="s1">
    <w:name w:val="s1"/>
    <w:basedOn w:val="Absatz-Standardschriftart"/>
    <w:rsid w:val="00793E4D"/>
    <w:rPr>
      <w:rFonts w:ascii="Helvetica" w:hAnsi="Helvetica" w:hint="default"/>
      <w:sz w:val="14"/>
      <w:szCs w:val="14"/>
    </w:rPr>
  </w:style>
  <w:style w:type="character" w:styleId="Hyperlink">
    <w:name w:val="Hyperlink"/>
    <w:basedOn w:val="Absatz-Standardschriftart"/>
    <w:uiPriority w:val="99"/>
    <w:unhideWhenUsed/>
    <w:rsid w:val="00793E4D"/>
    <w:rPr>
      <w:color w:val="0563C1" w:themeColor="hyperlink"/>
      <w:u w:val="single"/>
    </w:rPr>
  </w:style>
  <w:style w:type="character" w:styleId="BesuchterLink">
    <w:name w:val="FollowedHyperlink"/>
    <w:basedOn w:val="Absatz-Standardschriftart"/>
    <w:uiPriority w:val="99"/>
    <w:semiHidden/>
    <w:unhideWhenUsed/>
    <w:rsid w:val="00942EC6"/>
    <w:rPr>
      <w:color w:val="954F72" w:themeColor="followedHyperlink"/>
      <w:u w:val="single"/>
    </w:rPr>
  </w:style>
  <w:style w:type="paragraph" w:styleId="Listenabsatz">
    <w:name w:val="List Paragraph"/>
    <w:basedOn w:val="Standard"/>
    <w:uiPriority w:val="34"/>
    <w:qFormat/>
    <w:rsid w:val="005865AC"/>
    <w:pPr>
      <w:ind w:left="720"/>
      <w:contextualSpacing/>
    </w:pPr>
  </w:style>
  <w:style w:type="paragraph" w:styleId="Sprechblasentext">
    <w:name w:val="Balloon Text"/>
    <w:basedOn w:val="Standard"/>
    <w:link w:val="SprechblasentextZchn"/>
    <w:uiPriority w:val="99"/>
    <w:semiHidden/>
    <w:unhideWhenUsed/>
    <w:rsid w:val="005B74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7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3232">
      <w:bodyDiv w:val="1"/>
      <w:marLeft w:val="0"/>
      <w:marRight w:val="0"/>
      <w:marTop w:val="0"/>
      <w:marBottom w:val="0"/>
      <w:divBdr>
        <w:top w:val="none" w:sz="0" w:space="0" w:color="auto"/>
        <w:left w:val="none" w:sz="0" w:space="0" w:color="auto"/>
        <w:bottom w:val="none" w:sz="0" w:space="0" w:color="auto"/>
        <w:right w:val="none" w:sz="0" w:space="0" w:color="auto"/>
      </w:divBdr>
    </w:div>
    <w:div w:id="150490781">
      <w:bodyDiv w:val="1"/>
      <w:marLeft w:val="0"/>
      <w:marRight w:val="0"/>
      <w:marTop w:val="0"/>
      <w:marBottom w:val="0"/>
      <w:divBdr>
        <w:top w:val="none" w:sz="0" w:space="0" w:color="auto"/>
        <w:left w:val="none" w:sz="0" w:space="0" w:color="auto"/>
        <w:bottom w:val="none" w:sz="0" w:space="0" w:color="auto"/>
        <w:right w:val="none" w:sz="0" w:space="0" w:color="auto"/>
      </w:divBdr>
    </w:div>
    <w:div w:id="207453640">
      <w:bodyDiv w:val="1"/>
      <w:marLeft w:val="0"/>
      <w:marRight w:val="0"/>
      <w:marTop w:val="0"/>
      <w:marBottom w:val="0"/>
      <w:divBdr>
        <w:top w:val="none" w:sz="0" w:space="0" w:color="auto"/>
        <w:left w:val="none" w:sz="0" w:space="0" w:color="auto"/>
        <w:bottom w:val="none" w:sz="0" w:space="0" w:color="auto"/>
        <w:right w:val="none" w:sz="0" w:space="0" w:color="auto"/>
      </w:divBdr>
    </w:div>
    <w:div w:id="663583625">
      <w:bodyDiv w:val="1"/>
      <w:marLeft w:val="0"/>
      <w:marRight w:val="0"/>
      <w:marTop w:val="0"/>
      <w:marBottom w:val="0"/>
      <w:divBdr>
        <w:top w:val="none" w:sz="0" w:space="0" w:color="auto"/>
        <w:left w:val="none" w:sz="0" w:space="0" w:color="auto"/>
        <w:bottom w:val="none" w:sz="0" w:space="0" w:color="auto"/>
        <w:right w:val="none" w:sz="0" w:space="0" w:color="auto"/>
      </w:divBdr>
    </w:div>
    <w:div w:id="797574051">
      <w:bodyDiv w:val="1"/>
      <w:marLeft w:val="0"/>
      <w:marRight w:val="0"/>
      <w:marTop w:val="0"/>
      <w:marBottom w:val="0"/>
      <w:divBdr>
        <w:top w:val="none" w:sz="0" w:space="0" w:color="auto"/>
        <w:left w:val="none" w:sz="0" w:space="0" w:color="auto"/>
        <w:bottom w:val="none" w:sz="0" w:space="0" w:color="auto"/>
        <w:right w:val="none" w:sz="0" w:space="0" w:color="auto"/>
      </w:divBdr>
    </w:div>
    <w:div w:id="861168722">
      <w:bodyDiv w:val="1"/>
      <w:marLeft w:val="0"/>
      <w:marRight w:val="0"/>
      <w:marTop w:val="0"/>
      <w:marBottom w:val="0"/>
      <w:divBdr>
        <w:top w:val="none" w:sz="0" w:space="0" w:color="auto"/>
        <w:left w:val="none" w:sz="0" w:space="0" w:color="auto"/>
        <w:bottom w:val="none" w:sz="0" w:space="0" w:color="auto"/>
        <w:right w:val="none" w:sz="0" w:space="0" w:color="auto"/>
      </w:divBdr>
    </w:div>
    <w:div w:id="1117338748">
      <w:bodyDiv w:val="1"/>
      <w:marLeft w:val="0"/>
      <w:marRight w:val="0"/>
      <w:marTop w:val="0"/>
      <w:marBottom w:val="0"/>
      <w:divBdr>
        <w:top w:val="none" w:sz="0" w:space="0" w:color="auto"/>
        <w:left w:val="none" w:sz="0" w:space="0" w:color="auto"/>
        <w:bottom w:val="none" w:sz="0" w:space="0" w:color="auto"/>
        <w:right w:val="none" w:sz="0" w:space="0" w:color="auto"/>
      </w:divBdr>
    </w:div>
    <w:div w:id="1640114710">
      <w:bodyDiv w:val="1"/>
      <w:marLeft w:val="0"/>
      <w:marRight w:val="0"/>
      <w:marTop w:val="0"/>
      <w:marBottom w:val="0"/>
      <w:divBdr>
        <w:top w:val="none" w:sz="0" w:space="0" w:color="auto"/>
        <w:left w:val="none" w:sz="0" w:space="0" w:color="auto"/>
        <w:bottom w:val="none" w:sz="0" w:space="0" w:color="auto"/>
        <w:right w:val="none" w:sz="0" w:space="0" w:color="auto"/>
      </w:divBdr>
    </w:div>
    <w:div w:id="1848933933">
      <w:bodyDiv w:val="1"/>
      <w:marLeft w:val="0"/>
      <w:marRight w:val="0"/>
      <w:marTop w:val="0"/>
      <w:marBottom w:val="0"/>
      <w:divBdr>
        <w:top w:val="none" w:sz="0" w:space="0" w:color="auto"/>
        <w:left w:val="none" w:sz="0" w:space="0" w:color="auto"/>
        <w:bottom w:val="none" w:sz="0" w:space="0" w:color="auto"/>
        <w:right w:val="none" w:sz="0" w:space="0" w:color="auto"/>
      </w:divBdr>
    </w:div>
    <w:div w:id="1931280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ia.gschwendtner@ufg.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facebook.com/KunstuniLinz/" TargetMode="External"/><Relationship Id="rId1" Type="http://schemas.openxmlformats.org/officeDocument/2006/relationships/hyperlink" Target="http://www.ufg.at" TargetMode="External"/><Relationship Id="rId4" Type="http://schemas.openxmlformats.org/officeDocument/2006/relationships/hyperlink" Target="https://www.instagram.com/kunstunili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30366D-31C5-5A41-8FAF-6AB2B791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Microsoft Office User</cp:lastModifiedBy>
  <cp:revision>51</cp:revision>
  <cp:lastPrinted>2019-12-05T09:37:00Z</cp:lastPrinted>
  <dcterms:created xsi:type="dcterms:W3CDTF">2019-11-14T14:21:00Z</dcterms:created>
  <dcterms:modified xsi:type="dcterms:W3CDTF">2019-12-05T09:51:00Z</dcterms:modified>
</cp:coreProperties>
</file>